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BF" w:rsidRDefault="00D00DBF">
      <w:pPr>
        <w:ind w:right="565"/>
        <w:jc w:val="center"/>
        <w:rPr>
          <w:rFonts w:ascii="Arial Narrow" w:hAnsi="Arial Narrow"/>
        </w:rPr>
      </w:pPr>
      <w:bookmarkStart w:id="0" w:name="_GoBack"/>
      <w:bookmarkEnd w:id="0"/>
    </w:p>
    <w:p w:rsidR="00D00DBF" w:rsidRDefault="00A67B69">
      <w:pPr>
        <w:pStyle w:val="Nadpis5"/>
        <w:tabs>
          <w:tab w:val="left" w:pos="3198"/>
        </w:tabs>
        <w:ind w:left="0" w:right="565" w:firstLine="0"/>
        <w:rPr>
          <w:rFonts w:ascii="Arial Narrow" w:hAnsi="Arial Narrow"/>
          <w:sz w:val="72"/>
        </w:rPr>
      </w:pPr>
      <w:r>
        <w:rPr>
          <w:rFonts w:ascii="Arial Narrow" w:hAnsi="Arial Narrow"/>
          <w:sz w:val="72"/>
        </w:rPr>
        <w:tab/>
      </w:r>
    </w:p>
    <w:p w:rsidR="00D00DBF" w:rsidRDefault="00D00DBF">
      <w:pPr>
        <w:rPr>
          <w:rFonts w:ascii="Arial" w:hAnsi="Arial" w:cs="Arial"/>
        </w:rPr>
      </w:pPr>
    </w:p>
    <w:p w:rsidR="00D00DBF" w:rsidRDefault="00D00DBF">
      <w:pPr>
        <w:autoSpaceDE w:val="0"/>
        <w:rPr>
          <w:rFonts w:ascii="Estrangelo Edessa" w:hAnsi="Estrangelo Edessa" w:cs="Estrangelo Edessa"/>
          <w:color w:val="000000"/>
          <w:sz w:val="24"/>
          <w:szCs w:val="24"/>
        </w:rPr>
      </w:pPr>
    </w:p>
    <w:p w:rsidR="00D00DBF" w:rsidRDefault="00D00DBF">
      <w:pPr>
        <w:autoSpaceDE w:val="0"/>
        <w:rPr>
          <w:rFonts w:ascii="Arial" w:hAnsi="Arial" w:cs="Arial"/>
          <w:color w:val="000000"/>
          <w:sz w:val="24"/>
          <w:szCs w:val="24"/>
          <w:lang w:val="sk-SK"/>
        </w:rPr>
      </w:pPr>
    </w:p>
    <w:p w:rsidR="00D00DBF" w:rsidRDefault="00A67B69">
      <w:pPr>
        <w:autoSpaceDE w:val="0"/>
        <w:ind w:left="567" w:hanging="567"/>
        <w:rPr>
          <w:rFonts w:ascii="Arial" w:hAnsi="Arial" w:cs="Arial"/>
          <w:sz w:val="32"/>
          <w:szCs w:val="32"/>
          <w:lang w:val="sk-SK"/>
        </w:rPr>
      </w:pPr>
      <w:r>
        <w:rPr>
          <w:rFonts w:ascii="Arial" w:hAnsi="Arial" w:cs="Arial"/>
          <w:sz w:val="32"/>
          <w:szCs w:val="32"/>
          <w:lang w:val="sk-SK"/>
        </w:rPr>
        <w:t>OBSAH PRÍRUČKY</w:t>
      </w:r>
    </w:p>
    <w:p w:rsidR="00D00DBF" w:rsidRDefault="00D00DBF">
      <w:pPr>
        <w:autoSpaceDE w:val="0"/>
        <w:ind w:left="567" w:hanging="567"/>
        <w:rPr>
          <w:rFonts w:ascii="Estrangelo Edessa" w:hAnsi="Estrangelo Edessa" w:cs="Estrangelo Edessa"/>
          <w:lang w:val="sk-SK"/>
        </w:rPr>
      </w:pPr>
    </w:p>
    <w:p w:rsidR="00D00DBF" w:rsidRDefault="00D00DBF">
      <w:pPr>
        <w:autoSpaceDE w:val="0"/>
        <w:spacing w:line="360" w:lineRule="auto"/>
        <w:ind w:left="567" w:hanging="567"/>
        <w:rPr>
          <w:rFonts w:ascii="Estrangelo Edessa" w:hAnsi="Estrangelo Edessa" w:cs="Estrangelo Edessa"/>
          <w:lang w:val="sk-SK"/>
        </w:rPr>
      </w:pPr>
    </w:p>
    <w:p w:rsidR="00D00DBF" w:rsidRDefault="00A67B69">
      <w:pPr>
        <w:numPr>
          <w:ilvl w:val="0"/>
          <w:numId w:val="5"/>
        </w:numPr>
        <w:autoSpaceDE w:val="0"/>
        <w:spacing w:line="360" w:lineRule="auto"/>
        <w:ind w:left="567" w:hanging="567"/>
        <w:rPr>
          <w:rFonts w:ascii="Arial" w:hAnsi="Arial" w:cs="Arial"/>
          <w:sz w:val="24"/>
          <w:szCs w:val="24"/>
          <w:lang w:val="sk-SK"/>
        </w:rPr>
      </w:pPr>
      <w:r>
        <w:rPr>
          <w:rFonts w:ascii="Arial" w:hAnsi="Arial" w:cs="Arial"/>
          <w:sz w:val="24"/>
          <w:szCs w:val="24"/>
          <w:lang w:val="sk-SK"/>
        </w:rPr>
        <w:t>Všeobecné informácie</w:t>
      </w:r>
    </w:p>
    <w:p w:rsidR="00D00DBF" w:rsidRDefault="00A67B69">
      <w:pPr>
        <w:numPr>
          <w:ilvl w:val="0"/>
          <w:numId w:val="5"/>
        </w:numPr>
        <w:autoSpaceDE w:val="0"/>
        <w:spacing w:line="360" w:lineRule="auto"/>
        <w:ind w:left="567" w:hanging="567"/>
        <w:rPr>
          <w:rFonts w:ascii="Arial" w:hAnsi="Arial" w:cs="Arial"/>
          <w:sz w:val="24"/>
          <w:szCs w:val="24"/>
          <w:lang w:val="sk-SK"/>
        </w:rPr>
      </w:pPr>
      <w:r>
        <w:rPr>
          <w:rFonts w:ascii="Arial" w:hAnsi="Arial" w:cs="Arial"/>
          <w:sz w:val="24"/>
          <w:szCs w:val="24"/>
          <w:lang w:val="sk-SK"/>
        </w:rPr>
        <w:t xml:space="preserve">Základné pojmy </w:t>
      </w:r>
    </w:p>
    <w:p w:rsidR="00D00DBF" w:rsidRDefault="00A67B69">
      <w:pPr>
        <w:numPr>
          <w:ilvl w:val="0"/>
          <w:numId w:val="5"/>
        </w:numPr>
        <w:autoSpaceDE w:val="0"/>
        <w:spacing w:line="360" w:lineRule="auto"/>
        <w:ind w:left="567" w:hanging="567"/>
        <w:rPr>
          <w:rFonts w:ascii="Arial" w:hAnsi="Arial" w:cs="Arial"/>
          <w:sz w:val="24"/>
          <w:szCs w:val="24"/>
          <w:lang w:val="sk-SK"/>
        </w:rPr>
      </w:pPr>
      <w:r>
        <w:rPr>
          <w:rFonts w:ascii="Arial" w:hAnsi="Arial" w:cs="Arial"/>
          <w:sz w:val="24"/>
          <w:szCs w:val="24"/>
          <w:lang w:val="sk-SK"/>
        </w:rPr>
        <w:t>Pokyny pre montáž systému EXCEL THERM BR</w:t>
      </w:r>
    </w:p>
    <w:p w:rsidR="00D00DBF" w:rsidRDefault="00A67B69">
      <w:pPr>
        <w:numPr>
          <w:ilvl w:val="1"/>
          <w:numId w:val="5"/>
        </w:numPr>
        <w:autoSpaceDE w:val="0"/>
        <w:spacing w:line="360" w:lineRule="auto"/>
        <w:rPr>
          <w:rFonts w:ascii="Arial" w:hAnsi="Arial" w:cs="Arial"/>
          <w:sz w:val="24"/>
          <w:szCs w:val="24"/>
          <w:lang w:val="sk-SK"/>
        </w:rPr>
      </w:pPr>
      <w:r>
        <w:rPr>
          <w:rFonts w:ascii="Arial" w:hAnsi="Arial" w:cs="Arial"/>
          <w:sz w:val="24"/>
          <w:szCs w:val="24"/>
          <w:lang w:val="sk-SK"/>
        </w:rPr>
        <w:t>Všeobecné podmienky pre montáž systému ETICS</w:t>
      </w:r>
    </w:p>
    <w:p w:rsidR="00D00DBF" w:rsidRDefault="00A67B69">
      <w:pPr>
        <w:numPr>
          <w:ilvl w:val="1"/>
          <w:numId w:val="5"/>
        </w:numPr>
        <w:autoSpaceDE w:val="0"/>
        <w:spacing w:line="360" w:lineRule="auto"/>
        <w:rPr>
          <w:rFonts w:ascii="Arial" w:hAnsi="Arial" w:cs="Arial"/>
          <w:sz w:val="24"/>
          <w:szCs w:val="24"/>
          <w:lang w:val="sk-SK"/>
        </w:rPr>
      </w:pPr>
      <w:r>
        <w:rPr>
          <w:rFonts w:ascii="Arial" w:hAnsi="Arial" w:cs="Arial"/>
          <w:sz w:val="24"/>
          <w:szCs w:val="24"/>
          <w:lang w:val="sk-SK"/>
        </w:rPr>
        <w:t>Príprava podkladu</w:t>
      </w:r>
    </w:p>
    <w:p w:rsidR="00D00DBF" w:rsidRDefault="00A67B69">
      <w:pPr>
        <w:numPr>
          <w:ilvl w:val="1"/>
          <w:numId w:val="3"/>
        </w:numPr>
        <w:autoSpaceDE w:val="0"/>
        <w:spacing w:line="360" w:lineRule="auto"/>
        <w:ind w:hanging="76"/>
        <w:rPr>
          <w:rFonts w:ascii="Arial" w:hAnsi="Arial" w:cs="Arial"/>
          <w:sz w:val="24"/>
          <w:szCs w:val="24"/>
          <w:lang w:val="sk-SK"/>
        </w:rPr>
      </w:pPr>
      <w:r>
        <w:rPr>
          <w:rFonts w:ascii="Arial" w:hAnsi="Arial" w:cs="Arial"/>
          <w:sz w:val="24"/>
          <w:szCs w:val="24"/>
          <w:lang w:val="sk-SK"/>
        </w:rPr>
        <w:t>Montáž soklovej (zakladacej) lišty</w:t>
      </w:r>
    </w:p>
    <w:p w:rsidR="00D00DBF" w:rsidRDefault="00A67B69">
      <w:pPr>
        <w:numPr>
          <w:ilvl w:val="1"/>
          <w:numId w:val="4"/>
        </w:numPr>
        <w:autoSpaceDE w:val="0"/>
        <w:spacing w:line="360" w:lineRule="auto"/>
        <w:ind w:hanging="436"/>
        <w:rPr>
          <w:rFonts w:ascii="Arial" w:hAnsi="Arial" w:cs="Arial"/>
          <w:sz w:val="24"/>
          <w:szCs w:val="24"/>
          <w:lang w:val="sk-SK"/>
        </w:rPr>
      </w:pPr>
      <w:r>
        <w:rPr>
          <w:rFonts w:ascii="Arial" w:hAnsi="Arial" w:cs="Arial"/>
          <w:sz w:val="24"/>
          <w:szCs w:val="24"/>
          <w:lang w:val="sk-SK"/>
        </w:rPr>
        <w:t>Lepenie a kladenie tepelnoizolačných dosiek</w:t>
      </w:r>
    </w:p>
    <w:p w:rsidR="00D00DBF" w:rsidRDefault="00A67B69">
      <w:pPr>
        <w:numPr>
          <w:ilvl w:val="1"/>
          <w:numId w:val="4"/>
        </w:numPr>
        <w:autoSpaceDE w:val="0"/>
        <w:spacing w:line="360" w:lineRule="auto"/>
        <w:ind w:hanging="436"/>
        <w:rPr>
          <w:rFonts w:ascii="Arial" w:hAnsi="Arial" w:cs="Arial"/>
          <w:sz w:val="24"/>
          <w:szCs w:val="24"/>
          <w:lang w:val="sk-SK"/>
        </w:rPr>
      </w:pPr>
      <w:r>
        <w:rPr>
          <w:rFonts w:ascii="Arial" w:hAnsi="Arial" w:cs="Arial"/>
          <w:sz w:val="24"/>
          <w:szCs w:val="24"/>
          <w:lang w:val="sk-SK"/>
        </w:rPr>
        <w:t xml:space="preserve">Vytváranie  výstužnej </w:t>
      </w:r>
      <w:r>
        <w:rPr>
          <w:rFonts w:ascii="Arial" w:hAnsi="Arial" w:cs="Arial"/>
          <w:sz w:val="24"/>
          <w:szCs w:val="24"/>
          <w:lang w:val="en-US"/>
        </w:rPr>
        <w:t>(</w:t>
      </w:r>
      <w:proofErr w:type="spellStart"/>
      <w:r>
        <w:rPr>
          <w:rFonts w:ascii="Arial" w:hAnsi="Arial" w:cs="Arial"/>
          <w:sz w:val="24"/>
          <w:szCs w:val="24"/>
          <w:lang w:val="en-US"/>
        </w:rPr>
        <w:t>armovacej</w:t>
      </w:r>
      <w:proofErr w:type="spellEnd"/>
      <w:r>
        <w:rPr>
          <w:rFonts w:ascii="Arial" w:hAnsi="Arial" w:cs="Arial"/>
          <w:sz w:val="24"/>
          <w:szCs w:val="24"/>
          <w:lang w:val="sk-SK"/>
        </w:rPr>
        <w:t>) vrstvy</w:t>
      </w:r>
    </w:p>
    <w:p w:rsidR="00D00DBF" w:rsidRDefault="00A67B69">
      <w:pPr>
        <w:numPr>
          <w:ilvl w:val="1"/>
          <w:numId w:val="4"/>
        </w:numPr>
        <w:autoSpaceDE w:val="0"/>
        <w:spacing w:line="360" w:lineRule="auto"/>
        <w:ind w:hanging="436"/>
        <w:rPr>
          <w:rFonts w:ascii="Arial" w:hAnsi="Arial" w:cs="Arial"/>
          <w:sz w:val="24"/>
          <w:szCs w:val="24"/>
          <w:lang w:val="sk-SK"/>
        </w:rPr>
      </w:pPr>
      <w:r>
        <w:rPr>
          <w:rFonts w:ascii="Arial" w:hAnsi="Arial" w:cs="Arial"/>
          <w:sz w:val="24"/>
          <w:szCs w:val="24"/>
          <w:lang w:val="sk-SK"/>
        </w:rPr>
        <w:t xml:space="preserve">Kotvenie tepelnoizolačnej vrstvy </w:t>
      </w:r>
      <w:proofErr w:type="spellStart"/>
      <w:r>
        <w:rPr>
          <w:rFonts w:ascii="Arial" w:hAnsi="Arial" w:cs="Arial"/>
          <w:sz w:val="24"/>
          <w:szCs w:val="24"/>
          <w:lang w:val="sk-SK"/>
        </w:rPr>
        <w:t>hmoždinkami</w:t>
      </w:r>
      <w:proofErr w:type="spellEnd"/>
    </w:p>
    <w:p w:rsidR="00D00DBF" w:rsidRDefault="00A67B69">
      <w:pPr>
        <w:numPr>
          <w:ilvl w:val="1"/>
          <w:numId w:val="4"/>
        </w:numPr>
        <w:autoSpaceDE w:val="0"/>
        <w:spacing w:line="360" w:lineRule="auto"/>
        <w:ind w:hanging="436"/>
        <w:rPr>
          <w:rFonts w:ascii="Arial" w:hAnsi="Arial" w:cs="Arial"/>
          <w:sz w:val="24"/>
          <w:szCs w:val="24"/>
          <w:lang w:val="sk-SK"/>
        </w:rPr>
      </w:pPr>
      <w:r>
        <w:rPr>
          <w:rFonts w:ascii="Arial" w:hAnsi="Arial" w:cs="Arial"/>
          <w:sz w:val="24"/>
          <w:szCs w:val="24"/>
          <w:lang w:val="sk-SK"/>
        </w:rPr>
        <w:t>Lepenie obkladu</w:t>
      </w:r>
    </w:p>
    <w:p w:rsidR="00D00DBF" w:rsidRDefault="00A67B69">
      <w:pPr>
        <w:numPr>
          <w:ilvl w:val="1"/>
          <w:numId w:val="4"/>
        </w:numPr>
        <w:autoSpaceDE w:val="0"/>
        <w:spacing w:line="360" w:lineRule="auto"/>
        <w:ind w:hanging="436"/>
        <w:rPr>
          <w:rFonts w:ascii="Arial" w:hAnsi="Arial" w:cs="Arial"/>
          <w:sz w:val="24"/>
          <w:szCs w:val="24"/>
          <w:lang w:val="sk-SK"/>
        </w:rPr>
      </w:pPr>
      <w:r>
        <w:rPr>
          <w:rFonts w:ascii="Arial" w:hAnsi="Arial" w:cs="Arial"/>
          <w:sz w:val="24"/>
          <w:szCs w:val="24"/>
          <w:lang w:val="sk-SK"/>
        </w:rPr>
        <w:t>Škárovanie</w:t>
      </w:r>
    </w:p>
    <w:p w:rsidR="00D00DBF" w:rsidRDefault="00A67B69">
      <w:pPr>
        <w:numPr>
          <w:ilvl w:val="1"/>
          <w:numId w:val="4"/>
        </w:numPr>
        <w:autoSpaceDE w:val="0"/>
        <w:spacing w:line="360" w:lineRule="auto"/>
        <w:ind w:hanging="436"/>
        <w:rPr>
          <w:rFonts w:ascii="Arial" w:hAnsi="Arial" w:cs="Arial"/>
          <w:sz w:val="24"/>
          <w:szCs w:val="24"/>
          <w:lang w:val="sk-SK"/>
        </w:rPr>
      </w:pPr>
      <w:r>
        <w:rPr>
          <w:rFonts w:ascii="Arial" w:hAnsi="Arial" w:cs="Arial"/>
          <w:sz w:val="24"/>
          <w:szCs w:val="24"/>
          <w:lang w:val="sk-SK"/>
        </w:rPr>
        <w:t>Dilatačné škáry</w:t>
      </w:r>
    </w:p>
    <w:p w:rsidR="00D00DBF" w:rsidRDefault="00A67B69">
      <w:pPr>
        <w:numPr>
          <w:ilvl w:val="0"/>
          <w:numId w:val="4"/>
        </w:numPr>
        <w:autoSpaceDE w:val="0"/>
        <w:spacing w:line="360" w:lineRule="auto"/>
        <w:ind w:left="567" w:hanging="567"/>
        <w:rPr>
          <w:rFonts w:ascii="Arial" w:hAnsi="Arial" w:cs="Arial"/>
          <w:sz w:val="24"/>
          <w:szCs w:val="24"/>
          <w:lang w:val="sk-SK"/>
        </w:rPr>
      </w:pPr>
      <w:r>
        <w:rPr>
          <w:rFonts w:ascii="Arial" w:hAnsi="Arial" w:cs="Arial"/>
          <w:sz w:val="24"/>
          <w:szCs w:val="24"/>
          <w:lang w:val="sk-SK"/>
        </w:rPr>
        <w:t>Závady</w:t>
      </w:r>
    </w:p>
    <w:p w:rsidR="00D00DBF" w:rsidRDefault="00A67B69">
      <w:pPr>
        <w:numPr>
          <w:ilvl w:val="0"/>
          <w:numId w:val="4"/>
        </w:numPr>
        <w:autoSpaceDE w:val="0"/>
        <w:spacing w:line="360" w:lineRule="auto"/>
        <w:ind w:left="567" w:hanging="567"/>
        <w:rPr>
          <w:rFonts w:ascii="Arial" w:hAnsi="Arial" w:cs="Arial"/>
          <w:sz w:val="24"/>
          <w:szCs w:val="24"/>
          <w:lang w:val="sk-SK"/>
        </w:rPr>
      </w:pPr>
      <w:r>
        <w:rPr>
          <w:rFonts w:ascii="Arial" w:hAnsi="Arial" w:cs="Arial"/>
          <w:sz w:val="24"/>
          <w:szCs w:val="24"/>
          <w:lang w:val="sk-SK"/>
        </w:rPr>
        <w:t>Údržba systému</w:t>
      </w:r>
    </w:p>
    <w:p w:rsidR="00D00DBF" w:rsidRDefault="00A67B69">
      <w:pPr>
        <w:numPr>
          <w:ilvl w:val="0"/>
          <w:numId w:val="4"/>
        </w:numPr>
        <w:autoSpaceDE w:val="0"/>
        <w:spacing w:line="360" w:lineRule="auto"/>
        <w:ind w:left="567" w:hanging="567"/>
        <w:rPr>
          <w:rFonts w:ascii="Arial" w:hAnsi="Arial" w:cs="Arial"/>
          <w:sz w:val="24"/>
          <w:szCs w:val="24"/>
          <w:lang w:val="sk-SK"/>
        </w:rPr>
      </w:pPr>
      <w:r>
        <w:rPr>
          <w:rFonts w:ascii="Arial" w:hAnsi="Arial" w:cs="Arial"/>
          <w:sz w:val="24"/>
          <w:szCs w:val="24"/>
          <w:lang w:val="sk-SK"/>
        </w:rPr>
        <w:t>Bezpečnosť a ochrana zdravia pri montáži</w:t>
      </w:r>
    </w:p>
    <w:p w:rsidR="00D00DBF" w:rsidRDefault="00A67B69">
      <w:pPr>
        <w:numPr>
          <w:ilvl w:val="0"/>
          <w:numId w:val="4"/>
        </w:numPr>
        <w:autoSpaceDE w:val="0"/>
        <w:spacing w:line="360" w:lineRule="auto"/>
        <w:ind w:left="567" w:hanging="567"/>
        <w:rPr>
          <w:rFonts w:ascii="Arial" w:hAnsi="Arial" w:cs="Arial"/>
          <w:sz w:val="24"/>
          <w:szCs w:val="24"/>
          <w:lang w:val="sk-SK"/>
        </w:rPr>
      </w:pPr>
      <w:r>
        <w:rPr>
          <w:rFonts w:ascii="Arial" w:hAnsi="Arial" w:cs="Arial"/>
          <w:sz w:val="24"/>
          <w:szCs w:val="24"/>
          <w:lang w:val="sk-SK"/>
        </w:rPr>
        <w:t>Technický a odborný servis</w:t>
      </w:r>
    </w:p>
    <w:p w:rsidR="00D00DBF" w:rsidRDefault="00D00DBF">
      <w:pPr>
        <w:autoSpaceDE w:val="0"/>
        <w:spacing w:line="276" w:lineRule="auto"/>
        <w:rPr>
          <w:rFonts w:ascii="Arial" w:hAnsi="Arial" w:cs="Arial"/>
          <w:color w:val="000000"/>
          <w:sz w:val="24"/>
          <w:szCs w:val="24"/>
          <w:lang w:val="sk-SK"/>
        </w:rPr>
      </w:pPr>
    </w:p>
    <w:p w:rsidR="00D00DBF" w:rsidRDefault="00D00DBF">
      <w:pPr>
        <w:autoSpaceDE w:val="0"/>
        <w:spacing w:line="276" w:lineRule="auto"/>
        <w:rPr>
          <w:rFonts w:ascii="Arial" w:hAnsi="Arial" w:cs="Arial"/>
          <w:color w:val="000000"/>
          <w:sz w:val="24"/>
          <w:szCs w:val="24"/>
          <w:lang w:val="sk-SK"/>
        </w:rPr>
      </w:pPr>
    </w:p>
    <w:p w:rsidR="00D00DBF" w:rsidRDefault="00D00DBF">
      <w:pPr>
        <w:autoSpaceDE w:val="0"/>
        <w:spacing w:line="276" w:lineRule="auto"/>
        <w:rPr>
          <w:rFonts w:ascii="Arial" w:hAnsi="Arial" w:cs="Arial"/>
          <w:color w:val="000000"/>
          <w:sz w:val="24"/>
          <w:szCs w:val="24"/>
          <w:lang w:val="sk-SK"/>
        </w:rPr>
      </w:pPr>
    </w:p>
    <w:p w:rsidR="00D00DBF" w:rsidRDefault="00D00DBF">
      <w:pPr>
        <w:autoSpaceDE w:val="0"/>
        <w:spacing w:line="276" w:lineRule="auto"/>
        <w:rPr>
          <w:rFonts w:ascii="Arial" w:hAnsi="Arial" w:cs="Arial"/>
          <w:color w:val="000000"/>
          <w:sz w:val="24"/>
          <w:szCs w:val="24"/>
          <w:lang w:val="sk-SK"/>
        </w:rPr>
      </w:pPr>
    </w:p>
    <w:p w:rsidR="00D00DBF" w:rsidRDefault="00D00DBF">
      <w:pPr>
        <w:autoSpaceDE w:val="0"/>
        <w:spacing w:line="276" w:lineRule="auto"/>
        <w:rPr>
          <w:rFonts w:ascii="Arial" w:hAnsi="Arial" w:cs="Arial"/>
          <w:color w:val="000000"/>
          <w:sz w:val="24"/>
          <w:szCs w:val="24"/>
          <w:lang w:val="sk-SK"/>
        </w:rPr>
      </w:pPr>
    </w:p>
    <w:p w:rsidR="00D00DBF" w:rsidRDefault="00D00DBF">
      <w:pPr>
        <w:autoSpaceDE w:val="0"/>
        <w:spacing w:line="360" w:lineRule="auto"/>
        <w:rPr>
          <w:rFonts w:ascii="Arial" w:hAnsi="Arial" w:cs="Arial"/>
          <w:color w:val="000000"/>
          <w:sz w:val="24"/>
          <w:szCs w:val="24"/>
          <w:lang w:val="sk-SK"/>
        </w:rPr>
      </w:pPr>
    </w:p>
    <w:p w:rsidR="00D00DBF" w:rsidRDefault="00D00DBF">
      <w:pPr>
        <w:autoSpaceDE w:val="0"/>
        <w:spacing w:line="360" w:lineRule="auto"/>
        <w:rPr>
          <w:rFonts w:ascii="Arial" w:hAnsi="Arial" w:cs="Arial"/>
          <w:color w:val="000000"/>
          <w:sz w:val="24"/>
          <w:szCs w:val="24"/>
          <w:lang w:val="sk-SK"/>
        </w:rPr>
      </w:pPr>
    </w:p>
    <w:p w:rsidR="00D00DBF" w:rsidRDefault="00D00DBF">
      <w:pPr>
        <w:autoSpaceDE w:val="0"/>
        <w:spacing w:line="360" w:lineRule="auto"/>
        <w:rPr>
          <w:rFonts w:ascii="Arial" w:hAnsi="Arial" w:cs="Arial"/>
          <w:color w:val="000000"/>
          <w:sz w:val="24"/>
          <w:szCs w:val="24"/>
          <w:lang w:val="sk-SK"/>
        </w:rPr>
      </w:pPr>
    </w:p>
    <w:p w:rsidR="00D00DBF" w:rsidRDefault="00D00DBF">
      <w:pPr>
        <w:autoSpaceDE w:val="0"/>
        <w:spacing w:line="360" w:lineRule="auto"/>
        <w:rPr>
          <w:rFonts w:ascii="Arial" w:hAnsi="Arial" w:cs="Arial"/>
          <w:color w:val="000000"/>
          <w:sz w:val="24"/>
          <w:szCs w:val="24"/>
          <w:lang w:val="sk-SK"/>
        </w:rPr>
      </w:pPr>
    </w:p>
    <w:p w:rsidR="00D00DBF" w:rsidRDefault="00D00DBF">
      <w:pPr>
        <w:autoSpaceDE w:val="0"/>
        <w:spacing w:line="360" w:lineRule="auto"/>
        <w:rPr>
          <w:rFonts w:ascii="Arial" w:hAnsi="Arial" w:cs="Arial"/>
          <w:color w:val="000000"/>
          <w:sz w:val="24"/>
          <w:szCs w:val="24"/>
          <w:lang w:val="sk-SK"/>
        </w:rPr>
      </w:pPr>
    </w:p>
    <w:p w:rsidR="00D00DBF" w:rsidRDefault="00D00DBF">
      <w:pPr>
        <w:autoSpaceDE w:val="0"/>
        <w:spacing w:line="360" w:lineRule="auto"/>
        <w:rPr>
          <w:rFonts w:ascii="Arial" w:hAnsi="Arial" w:cs="Arial"/>
          <w:color w:val="000000"/>
          <w:sz w:val="24"/>
          <w:szCs w:val="24"/>
          <w:lang w:val="sk-SK"/>
        </w:rPr>
      </w:pPr>
    </w:p>
    <w:p w:rsidR="00D00DBF" w:rsidRDefault="00D00DBF">
      <w:pPr>
        <w:autoSpaceDE w:val="0"/>
        <w:spacing w:line="360" w:lineRule="auto"/>
        <w:rPr>
          <w:rFonts w:ascii="Arial" w:hAnsi="Arial" w:cs="Arial"/>
          <w:color w:val="000000"/>
          <w:sz w:val="24"/>
          <w:szCs w:val="24"/>
          <w:lang w:val="sk-SK"/>
        </w:rPr>
      </w:pPr>
    </w:p>
    <w:p w:rsidR="00D00DBF" w:rsidRDefault="00D00DBF">
      <w:pPr>
        <w:autoSpaceDE w:val="0"/>
        <w:spacing w:line="360" w:lineRule="auto"/>
        <w:rPr>
          <w:rFonts w:ascii="Arial" w:hAnsi="Arial" w:cs="Arial"/>
          <w:color w:val="000000"/>
          <w:sz w:val="24"/>
          <w:szCs w:val="24"/>
          <w:lang w:val="sk-SK"/>
        </w:rPr>
      </w:pPr>
    </w:p>
    <w:p w:rsidR="00D00DBF" w:rsidRDefault="00D00DBF">
      <w:pPr>
        <w:autoSpaceDE w:val="0"/>
        <w:spacing w:line="360" w:lineRule="auto"/>
        <w:rPr>
          <w:rFonts w:ascii="Arial" w:hAnsi="Arial" w:cs="Arial"/>
          <w:color w:val="000000"/>
          <w:sz w:val="24"/>
          <w:szCs w:val="24"/>
          <w:lang w:val="sk-SK"/>
        </w:rPr>
      </w:pPr>
    </w:p>
    <w:p w:rsidR="00D00DBF" w:rsidRDefault="00A67B69">
      <w:pPr>
        <w:numPr>
          <w:ilvl w:val="0"/>
          <w:numId w:val="6"/>
        </w:numPr>
        <w:tabs>
          <w:tab w:val="left" w:pos="426"/>
        </w:tabs>
        <w:autoSpaceDE w:val="0"/>
        <w:ind w:left="0" w:firstLine="0"/>
        <w:rPr>
          <w:rFonts w:ascii="Arial" w:hAnsi="Arial" w:cs="Arial"/>
          <w:b/>
          <w:color w:val="000000"/>
          <w:sz w:val="24"/>
          <w:szCs w:val="24"/>
          <w:lang w:val="sk-SK"/>
        </w:rPr>
      </w:pPr>
      <w:r>
        <w:rPr>
          <w:rFonts w:ascii="Arial" w:hAnsi="Arial" w:cs="Arial"/>
          <w:b/>
          <w:color w:val="000000"/>
          <w:sz w:val="24"/>
          <w:szCs w:val="24"/>
          <w:lang w:val="sk-SK"/>
        </w:rPr>
        <w:t>VŠEOBECNÉ INFORMÁCIE</w:t>
      </w:r>
    </w:p>
    <w:p w:rsidR="00D00DBF" w:rsidRDefault="00D00DBF">
      <w:pPr>
        <w:autoSpaceDE w:val="0"/>
        <w:rPr>
          <w:rFonts w:ascii="Arial" w:hAnsi="Arial" w:cs="Arial"/>
          <w:color w:val="000000"/>
          <w:sz w:val="24"/>
          <w:szCs w:val="24"/>
          <w:lang w:val="sk-SK"/>
        </w:rPr>
      </w:pPr>
    </w:p>
    <w:p w:rsidR="00D00DBF" w:rsidRDefault="00A67B69">
      <w:pPr>
        <w:autoSpaceDE w:val="0"/>
        <w:rPr>
          <w:rFonts w:ascii="Arial" w:hAnsi="Arial" w:cs="Arial"/>
          <w:color w:val="000000"/>
          <w:sz w:val="24"/>
          <w:szCs w:val="24"/>
          <w:lang w:val="sk-SK"/>
        </w:rPr>
      </w:pPr>
      <w:r>
        <w:rPr>
          <w:rFonts w:ascii="Arial" w:hAnsi="Arial" w:cs="Arial"/>
          <w:color w:val="000000"/>
          <w:sz w:val="24"/>
          <w:szCs w:val="24"/>
          <w:lang w:val="sk-SK"/>
        </w:rPr>
        <w:t>Kontaktný fasádny zatepľovací systém (ETICS) s obkladovým pásikom je systém, ktorý je vhodný pre novostavby i dodatočné zateplenie budov, obzvlášť stavby s jednoduchými geometrickými tvarmi sú pre zateplenie systémom s lepeným obkladovým pásikom veľmi vhodné.</w:t>
      </w:r>
    </w:p>
    <w:p w:rsidR="00D00DBF" w:rsidRDefault="00D00DBF">
      <w:pPr>
        <w:autoSpaceDE w:val="0"/>
        <w:rPr>
          <w:rFonts w:ascii="Arial" w:hAnsi="Arial" w:cs="Arial"/>
          <w:color w:val="000000"/>
          <w:sz w:val="24"/>
          <w:szCs w:val="24"/>
          <w:lang w:val="sk-SK"/>
        </w:rPr>
      </w:pPr>
    </w:p>
    <w:p w:rsidR="00D00DBF" w:rsidRDefault="00A67B69">
      <w:pPr>
        <w:autoSpaceDE w:val="0"/>
        <w:rPr>
          <w:rFonts w:ascii="Arial" w:hAnsi="Arial" w:cs="Arial"/>
          <w:color w:val="000000"/>
          <w:sz w:val="24"/>
          <w:szCs w:val="24"/>
          <w:lang w:val="sk-SK"/>
        </w:rPr>
      </w:pPr>
      <w:r>
        <w:rPr>
          <w:rFonts w:ascii="Arial" w:hAnsi="Arial" w:cs="Arial"/>
          <w:color w:val="000000"/>
          <w:sz w:val="24"/>
          <w:szCs w:val="24"/>
          <w:lang w:val="sk-SK"/>
        </w:rPr>
        <w:t>Ako tepelný izolant je systém navrhnutý buď s izolantom z penového polystyrénu (EPS), alebo s minerálnou vatou s kolmým vláknom (lamela).</w:t>
      </w:r>
    </w:p>
    <w:p w:rsidR="00D00DBF" w:rsidRDefault="00D00DBF">
      <w:pPr>
        <w:autoSpaceDE w:val="0"/>
        <w:rPr>
          <w:rFonts w:ascii="Arial" w:hAnsi="Arial" w:cs="Arial"/>
          <w:color w:val="000000"/>
          <w:sz w:val="24"/>
          <w:szCs w:val="24"/>
          <w:lang w:val="sk-SK"/>
        </w:rPr>
      </w:pPr>
    </w:p>
    <w:p w:rsidR="00D00DBF" w:rsidRDefault="00A67B69">
      <w:pPr>
        <w:autoSpaceDE w:val="0"/>
        <w:rPr>
          <w:rFonts w:ascii="Arial" w:hAnsi="Arial" w:cs="Arial"/>
          <w:color w:val="000000"/>
          <w:sz w:val="24"/>
          <w:szCs w:val="24"/>
          <w:lang w:val="sk-SK"/>
        </w:rPr>
      </w:pPr>
      <w:r>
        <w:rPr>
          <w:rFonts w:ascii="Arial" w:hAnsi="Arial" w:cs="Arial"/>
          <w:color w:val="000000"/>
          <w:sz w:val="24"/>
          <w:szCs w:val="24"/>
          <w:lang w:val="sk-SK"/>
        </w:rPr>
        <w:t>Systém je navrhnutý tak, že do hmotnosti obkladu do 25 kg/m</w:t>
      </w:r>
      <w:r>
        <w:rPr>
          <w:rFonts w:ascii="Arial" w:hAnsi="Arial" w:cs="Arial"/>
          <w:color w:val="000000"/>
          <w:sz w:val="24"/>
          <w:szCs w:val="24"/>
          <w:vertAlign w:val="superscript"/>
          <w:lang w:val="sk-SK"/>
        </w:rPr>
        <w:t>2</w:t>
      </w:r>
      <w:r>
        <w:rPr>
          <w:rFonts w:ascii="Arial" w:hAnsi="Arial" w:cs="Arial"/>
          <w:color w:val="000000"/>
          <w:sz w:val="24"/>
          <w:szCs w:val="24"/>
          <w:lang w:val="sk-SK"/>
        </w:rPr>
        <w:t xml:space="preserve"> ide montáž systému vykonávať priamo, pre hmotnosť obkladu nad túto hranicu je nutný návrh kotvenia so statickým posudkom.</w:t>
      </w:r>
    </w:p>
    <w:p w:rsidR="00D00DBF" w:rsidRDefault="00D00DBF">
      <w:pPr>
        <w:autoSpaceDE w:val="0"/>
        <w:rPr>
          <w:rFonts w:ascii="Arial" w:hAnsi="Arial" w:cs="Arial"/>
          <w:color w:val="000000"/>
          <w:sz w:val="24"/>
          <w:szCs w:val="24"/>
          <w:lang w:val="sk-SK"/>
        </w:rPr>
      </w:pPr>
    </w:p>
    <w:p w:rsidR="00D00DBF" w:rsidRDefault="00A67B69">
      <w:pPr>
        <w:autoSpaceDE w:val="0"/>
        <w:rPr>
          <w:rFonts w:ascii="Arial" w:hAnsi="Arial" w:cs="Arial"/>
          <w:color w:val="000000"/>
          <w:sz w:val="24"/>
          <w:szCs w:val="24"/>
          <w:lang w:val="sk-SK"/>
        </w:rPr>
      </w:pPr>
      <w:r>
        <w:rPr>
          <w:rFonts w:ascii="Arial" w:hAnsi="Arial" w:cs="Arial"/>
          <w:color w:val="000000"/>
          <w:sz w:val="24"/>
          <w:szCs w:val="24"/>
          <w:lang w:val="sk-SK"/>
        </w:rPr>
        <w:t>Povrchová úprava s tehlovými pásikmi má oproti klasickým povrchovým úpravám vysokú odolnosť proti poveternostným vplyvom a má samočistiacu schopnosť. Preto takýto systém vyžaduje minimálnu údržbu  a  významne predlžuje životnosť celej fasády.</w:t>
      </w:r>
    </w:p>
    <w:p w:rsidR="00D00DBF" w:rsidRDefault="00D00DBF">
      <w:pPr>
        <w:autoSpaceDE w:val="0"/>
        <w:rPr>
          <w:rFonts w:ascii="Arial" w:hAnsi="Arial" w:cs="Arial"/>
          <w:color w:val="000000"/>
          <w:sz w:val="24"/>
          <w:szCs w:val="24"/>
          <w:lang w:val="sk-SK"/>
        </w:rPr>
      </w:pPr>
    </w:p>
    <w:p w:rsidR="00D00DBF" w:rsidRDefault="00A67B69">
      <w:pPr>
        <w:autoSpaceDE w:val="0"/>
        <w:rPr>
          <w:rFonts w:ascii="Arial" w:hAnsi="Arial" w:cs="Arial"/>
          <w:color w:val="000000"/>
          <w:sz w:val="24"/>
          <w:szCs w:val="24"/>
          <w:lang w:val="sk-SK"/>
        </w:rPr>
      </w:pPr>
      <w:r>
        <w:rPr>
          <w:rFonts w:ascii="Arial" w:hAnsi="Arial" w:cs="Arial"/>
          <w:color w:val="000000"/>
          <w:sz w:val="24"/>
          <w:szCs w:val="24"/>
          <w:lang w:val="sk-SK"/>
        </w:rPr>
        <w:t>Samozrejme v prípade použitia tohto systému získa stavba veľmi elegantný, nenapodobiteľný vzhľad.</w:t>
      </w:r>
    </w:p>
    <w:p w:rsidR="00D00DBF" w:rsidRDefault="00D00DBF">
      <w:pPr>
        <w:autoSpaceDE w:val="0"/>
        <w:rPr>
          <w:rFonts w:ascii="Arial" w:hAnsi="Arial" w:cs="Arial"/>
          <w:color w:val="000000"/>
          <w:sz w:val="24"/>
          <w:szCs w:val="24"/>
          <w:lang w:val="sk-SK"/>
        </w:rPr>
      </w:pPr>
    </w:p>
    <w:p w:rsidR="00D00DBF" w:rsidRDefault="00A67B69">
      <w:pPr>
        <w:pStyle w:val="Z00E1kladn00EDtext3"/>
        <w:numPr>
          <w:ilvl w:val="0"/>
          <w:numId w:val="6"/>
        </w:numPr>
        <w:tabs>
          <w:tab w:val="left" w:pos="-4434"/>
          <w:tab w:val="left" w:pos="-2994"/>
        </w:tabs>
        <w:spacing w:after="0"/>
        <w:ind w:left="426" w:hanging="426"/>
        <w:rPr>
          <w:rFonts w:ascii="Arial" w:eastAsia="Metron Text Pro" w:hAnsi="Arial" w:cs="Arial"/>
          <w:b/>
          <w:bCs/>
          <w:sz w:val="24"/>
          <w:szCs w:val="24"/>
          <w:lang w:val="sk-SK"/>
        </w:rPr>
      </w:pPr>
      <w:r>
        <w:rPr>
          <w:rFonts w:ascii="Arial" w:eastAsia="Metron Text Pro" w:hAnsi="Arial" w:cs="Arial"/>
          <w:b/>
          <w:bCs/>
          <w:sz w:val="24"/>
          <w:szCs w:val="24"/>
          <w:lang w:val="sk-SK"/>
        </w:rPr>
        <w:t>ZÁKLADNÉ POJMY</w:t>
      </w:r>
    </w:p>
    <w:p w:rsidR="00D00DBF" w:rsidRDefault="00D00DBF">
      <w:pPr>
        <w:pStyle w:val="Norm00E1ln00ED"/>
        <w:tabs>
          <w:tab w:val="left" w:pos="-4860"/>
          <w:tab w:val="left" w:pos="-3420"/>
          <w:tab w:val="left" w:pos="397"/>
        </w:tabs>
        <w:rPr>
          <w:rFonts w:ascii="Arial" w:eastAsia="Metron Light Pro" w:hAnsi="Arial" w:cs="Arial"/>
          <w:b/>
          <w:bCs/>
          <w:sz w:val="20"/>
          <w:szCs w:val="20"/>
          <w:lang w:val="sk-SK"/>
        </w:rPr>
      </w:pPr>
    </w:p>
    <w:p w:rsidR="00D00DBF" w:rsidRDefault="00A67B69">
      <w:pPr>
        <w:pStyle w:val="Norm00E1ln00ED"/>
        <w:tabs>
          <w:tab w:val="left" w:pos="-4860"/>
          <w:tab w:val="left" w:pos="-3420"/>
        </w:tabs>
        <w:rPr>
          <w:rFonts w:ascii="Arial" w:eastAsia="Metron Light Pro" w:hAnsi="Arial" w:cs="Arial"/>
          <w:lang w:val="sk-SK"/>
        </w:rPr>
      </w:pPr>
      <w:r>
        <w:rPr>
          <w:rFonts w:ascii="Arial" w:eastAsia="Metron Light Pro" w:hAnsi="Arial" w:cs="Arial"/>
          <w:b/>
          <w:bCs/>
          <w:lang w:val="sk-SK"/>
        </w:rPr>
        <w:t>ETICS</w:t>
      </w:r>
      <w:r>
        <w:rPr>
          <w:rFonts w:ascii="Arial" w:eastAsia="Metron Light Pro" w:hAnsi="Arial" w:cs="Arial"/>
          <w:lang w:val="sk-SK"/>
        </w:rPr>
        <w:t xml:space="preserve"> (</w:t>
      </w:r>
      <w:proofErr w:type="spellStart"/>
      <w:r>
        <w:rPr>
          <w:rFonts w:ascii="Arial" w:eastAsia="Metron Light Pro" w:hAnsi="Arial" w:cs="Arial"/>
          <w:lang w:val="sk-SK"/>
        </w:rPr>
        <w:t>External</w:t>
      </w:r>
      <w:proofErr w:type="spellEnd"/>
      <w:r>
        <w:rPr>
          <w:rFonts w:ascii="Arial" w:eastAsia="Metron Light Pro" w:hAnsi="Arial" w:cs="Arial"/>
          <w:lang w:val="sk-SK"/>
        </w:rPr>
        <w:t xml:space="preserve"> </w:t>
      </w:r>
      <w:proofErr w:type="spellStart"/>
      <w:r>
        <w:rPr>
          <w:rFonts w:ascii="Arial" w:eastAsia="Metron Light Pro" w:hAnsi="Arial" w:cs="Arial"/>
          <w:lang w:val="sk-SK"/>
        </w:rPr>
        <w:t>Thermal</w:t>
      </w:r>
      <w:proofErr w:type="spellEnd"/>
      <w:r>
        <w:rPr>
          <w:rFonts w:ascii="Arial" w:eastAsia="Metron Light Pro" w:hAnsi="Arial" w:cs="Arial"/>
          <w:lang w:val="sk-SK"/>
        </w:rPr>
        <w:t xml:space="preserve"> </w:t>
      </w:r>
      <w:proofErr w:type="spellStart"/>
      <w:r>
        <w:rPr>
          <w:rFonts w:ascii="Arial" w:eastAsia="Metron Light Pro" w:hAnsi="Arial" w:cs="Arial"/>
          <w:lang w:val="sk-SK"/>
        </w:rPr>
        <w:t>Insulation</w:t>
      </w:r>
      <w:proofErr w:type="spellEnd"/>
      <w:r>
        <w:rPr>
          <w:rFonts w:ascii="Arial" w:eastAsia="Metron Light Pro" w:hAnsi="Arial" w:cs="Arial"/>
          <w:lang w:val="sk-SK"/>
        </w:rPr>
        <w:t xml:space="preserve"> </w:t>
      </w:r>
      <w:proofErr w:type="spellStart"/>
      <w:r>
        <w:rPr>
          <w:rFonts w:ascii="Arial" w:eastAsia="Metron Light Pro" w:hAnsi="Arial" w:cs="Arial"/>
          <w:lang w:val="sk-SK"/>
        </w:rPr>
        <w:t>Composite</w:t>
      </w:r>
      <w:proofErr w:type="spellEnd"/>
      <w:r>
        <w:rPr>
          <w:rFonts w:ascii="Arial" w:eastAsia="Metron Light Pro" w:hAnsi="Arial" w:cs="Arial"/>
          <w:lang w:val="sk-SK"/>
        </w:rPr>
        <w:t xml:space="preserve"> </w:t>
      </w:r>
      <w:proofErr w:type="spellStart"/>
      <w:r>
        <w:rPr>
          <w:rFonts w:ascii="Arial" w:eastAsia="Metron Light Pro" w:hAnsi="Arial" w:cs="Arial"/>
          <w:lang w:val="sk-SK"/>
        </w:rPr>
        <w:t>System</w:t>
      </w:r>
      <w:proofErr w:type="spellEnd"/>
      <w:r>
        <w:rPr>
          <w:rFonts w:ascii="Arial" w:eastAsia="Metron Light Pro" w:hAnsi="Arial" w:cs="Arial"/>
          <w:lang w:val="sk-SK"/>
        </w:rPr>
        <w:t>) – vonkajší tepelnoizolačný kompozitný systém – kontaktne montované súvrstvie, ktorého účelom je zvýšenie tepelnoizolačnej funkcie obvodového plášťa budovy zvonku.</w:t>
      </w:r>
    </w:p>
    <w:p w:rsidR="00D00DBF" w:rsidRDefault="00D00DBF">
      <w:pPr>
        <w:pStyle w:val="Textvbloku1"/>
        <w:tabs>
          <w:tab w:val="left" w:pos="-4860"/>
          <w:tab w:val="left" w:pos="-3420"/>
        </w:tabs>
        <w:ind w:left="0" w:right="0"/>
        <w:jc w:val="left"/>
        <w:rPr>
          <w:rFonts w:ascii="Arial" w:eastAsia="Metron Light Pro" w:hAnsi="Arial" w:cs="Arial"/>
          <w:b/>
          <w:bCs/>
          <w:sz w:val="24"/>
          <w:szCs w:val="24"/>
          <w:lang w:val="sk-SK"/>
        </w:rPr>
      </w:pPr>
    </w:p>
    <w:p w:rsidR="00D00DBF" w:rsidRDefault="00A67B69">
      <w:pPr>
        <w:pStyle w:val="Textvbloku1"/>
        <w:tabs>
          <w:tab w:val="left" w:pos="-4860"/>
          <w:tab w:val="left" w:pos="-3420"/>
        </w:tabs>
        <w:ind w:left="0" w:right="0"/>
        <w:jc w:val="left"/>
        <w:rPr>
          <w:rFonts w:ascii="Arial" w:eastAsia="Metron Light Pro" w:hAnsi="Arial" w:cs="Arial"/>
          <w:sz w:val="24"/>
          <w:szCs w:val="24"/>
          <w:lang w:val="sk-SK"/>
        </w:rPr>
      </w:pPr>
      <w:r>
        <w:rPr>
          <w:rFonts w:ascii="Arial" w:eastAsia="Metron Light Pro" w:hAnsi="Arial" w:cs="Arial"/>
          <w:b/>
          <w:bCs/>
          <w:sz w:val="24"/>
          <w:szCs w:val="24"/>
          <w:lang w:val="sk-SK"/>
        </w:rPr>
        <w:t>Súčasť ETICS</w:t>
      </w:r>
      <w:r>
        <w:rPr>
          <w:rFonts w:ascii="Arial" w:eastAsia="Metron Light Pro" w:hAnsi="Arial" w:cs="Arial"/>
          <w:sz w:val="24"/>
          <w:szCs w:val="24"/>
          <w:lang w:val="sk-SK"/>
        </w:rPr>
        <w:t xml:space="preserve"> – priemyselný výrobok, ktorý je vybratý výrobcom systému ETICS pre ním určené použitie v systéme ETICS. </w:t>
      </w:r>
    </w:p>
    <w:p w:rsidR="00D00DBF" w:rsidRDefault="00D00DBF">
      <w:pPr>
        <w:pStyle w:val="Textvbloku1"/>
        <w:tabs>
          <w:tab w:val="left" w:pos="-4860"/>
          <w:tab w:val="left" w:pos="-3420"/>
        </w:tabs>
        <w:ind w:left="0" w:right="0"/>
        <w:jc w:val="left"/>
        <w:rPr>
          <w:rFonts w:ascii="Arial" w:eastAsia="Metron Light Pro" w:hAnsi="Arial" w:cs="Arial"/>
          <w:b/>
          <w:bCs/>
          <w:sz w:val="24"/>
          <w:szCs w:val="24"/>
          <w:lang w:val="sk-SK"/>
        </w:rPr>
      </w:pPr>
    </w:p>
    <w:p w:rsidR="00D00DBF" w:rsidRDefault="00A67B69">
      <w:pPr>
        <w:pStyle w:val="Textvbloku1"/>
        <w:tabs>
          <w:tab w:val="left" w:pos="-4860"/>
          <w:tab w:val="left" w:pos="-3420"/>
        </w:tabs>
        <w:ind w:left="0" w:right="0"/>
        <w:jc w:val="left"/>
        <w:rPr>
          <w:rFonts w:ascii="Arial" w:eastAsia="Metron Light Pro" w:hAnsi="Arial" w:cs="Arial"/>
          <w:sz w:val="24"/>
          <w:szCs w:val="24"/>
          <w:lang w:val="sk-SK"/>
        </w:rPr>
      </w:pPr>
      <w:r>
        <w:rPr>
          <w:rFonts w:ascii="Arial" w:eastAsia="Metron Light Pro" w:hAnsi="Arial" w:cs="Arial"/>
          <w:b/>
          <w:bCs/>
          <w:sz w:val="24"/>
          <w:szCs w:val="24"/>
          <w:lang w:val="sk-SK"/>
        </w:rPr>
        <w:t>Výrobca ETICS</w:t>
      </w:r>
      <w:r>
        <w:rPr>
          <w:rFonts w:ascii="Arial" w:eastAsia="Metron Light Pro" w:hAnsi="Arial" w:cs="Arial"/>
          <w:sz w:val="24"/>
          <w:szCs w:val="24"/>
          <w:lang w:val="sk-SK"/>
        </w:rPr>
        <w:t xml:space="preserve"> – právnická alebo fyzická osoba, ktorá navrhla a zostavila ETICS, podľa zvláštnych predpisov,  zabezpečila potrebnú dokumentáciu ETICS, vykonala predpísané skúšky ETICS a uviedla ETICS na trh.</w:t>
      </w:r>
    </w:p>
    <w:p w:rsidR="00D00DBF" w:rsidRDefault="00D00DBF">
      <w:pPr>
        <w:pStyle w:val="Textvbloku1"/>
        <w:tabs>
          <w:tab w:val="left" w:pos="-4860"/>
          <w:tab w:val="left" w:pos="-3420"/>
        </w:tabs>
        <w:ind w:left="0" w:right="0"/>
        <w:jc w:val="left"/>
        <w:rPr>
          <w:rFonts w:ascii="Arial" w:eastAsia="Metron Light Pro" w:hAnsi="Arial" w:cs="Arial"/>
          <w:b/>
          <w:bCs/>
          <w:sz w:val="24"/>
          <w:szCs w:val="24"/>
          <w:lang w:val="sk-SK"/>
        </w:rPr>
      </w:pPr>
    </w:p>
    <w:p w:rsidR="00D00DBF" w:rsidRDefault="00A67B69">
      <w:pPr>
        <w:pStyle w:val="Textvbloku1"/>
        <w:tabs>
          <w:tab w:val="left" w:pos="-4860"/>
          <w:tab w:val="left" w:pos="-3420"/>
        </w:tabs>
        <w:ind w:left="0" w:right="0"/>
        <w:jc w:val="left"/>
        <w:rPr>
          <w:rFonts w:ascii="Arial" w:eastAsia="Metron Light Pro" w:hAnsi="Arial" w:cs="Arial"/>
          <w:sz w:val="24"/>
          <w:szCs w:val="24"/>
          <w:lang w:val="sk-SK"/>
        </w:rPr>
      </w:pPr>
      <w:r>
        <w:rPr>
          <w:rFonts w:ascii="Arial" w:eastAsia="Metron Light Pro" w:hAnsi="Arial" w:cs="Arial"/>
          <w:b/>
          <w:bCs/>
          <w:sz w:val="24"/>
          <w:szCs w:val="24"/>
          <w:lang w:val="sk-SK"/>
        </w:rPr>
        <w:t xml:space="preserve">Poverený zástupca výrobcu ETICS </w:t>
      </w:r>
      <w:r>
        <w:rPr>
          <w:rFonts w:ascii="Arial" w:eastAsia="Metron Light Pro" w:hAnsi="Arial" w:cs="Arial"/>
          <w:sz w:val="24"/>
          <w:szCs w:val="24"/>
          <w:lang w:val="sk-SK"/>
        </w:rPr>
        <w:t>– právnická alebo fyzická osoba, ktorá uzatvorila s výrobcom ETICS zmluvný vzťah s výkonom niektorých práv a povinností výrobcu ETICS.</w:t>
      </w:r>
    </w:p>
    <w:p w:rsidR="00D00DBF" w:rsidRDefault="00D00DBF">
      <w:pPr>
        <w:pStyle w:val="Textvbloku1"/>
        <w:tabs>
          <w:tab w:val="left" w:pos="-4860"/>
          <w:tab w:val="left" w:pos="-3420"/>
        </w:tabs>
        <w:ind w:left="0" w:right="0"/>
        <w:jc w:val="left"/>
        <w:rPr>
          <w:rFonts w:ascii="Arial" w:eastAsia="Metron Light Pro" w:hAnsi="Arial" w:cs="Arial"/>
          <w:b/>
          <w:bCs/>
          <w:sz w:val="24"/>
          <w:szCs w:val="24"/>
          <w:lang w:val="sk-SK"/>
        </w:rPr>
      </w:pPr>
    </w:p>
    <w:p w:rsidR="00D00DBF" w:rsidRDefault="00A67B69">
      <w:pPr>
        <w:pStyle w:val="Textvbloku1"/>
        <w:tabs>
          <w:tab w:val="left" w:pos="-4860"/>
          <w:tab w:val="left" w:pos="-3420"/>
        </w:tabs>
        <w:ind w:left="0" w:right="0"/>
        <w:jc w:val="left"/>
        <w:rPr>
          <w:rFonts w:ascii="Arial" w:eastAsia="Metron Light Pro" w:hAnsi="Arial" w:cs="Arial"/>
          <w:sz w:val="24"/>
          <w:szCs w:val="24"/>
          <w:lang w:val="sk-SK"/>
        </w:rPr>
      </w:pPr>
      <w:r>
        <w:rPr>
          <w:rFonts w:ascii="Arial" w:eastAsia="Metron Light Pro" w:hAnsi="Arial" w:cs="Arial"/>
          <w:b/>
          <w:bCs/>
          <w:sz w:val="24"/>
          <w:szCs w:val="24"/>
          <w:lang w:val="sk-SK"/>
        </w:rPr>
        <w:t>Zhotoviteľ ETICS</w:t>
      </w:r>
      <w:r>
        <w:rPr>
          <w:rFonts w:ascii="Arial" w:eastAsia="Metron Light Pro" w:hAnsi="Arial" w:cs="Arial"/>
          <w:sz w:val="24"/>
          <w:szCs w:val="24"/>
          <w:lang w:val="sk-SK"/>
        </w:rPr>
        <w:t xml:space="preserve"> – právnická alebo fyzická osoba, oprávnená na vykonávanie ETICS, ktorá podľa pokynov výrobcu ETICS zabudovává systém do stavby. Výrobca ETICS pravidelne organizuje v spolupráci s poverenými zástupcami výrobcu ETICS školenia realizačných kapacít a vedie evidenciu o preškolených osobách.</w:t>
      </w:r>
    </w:p>
    <w:p w:rsidR="00D00DBF" w:rsidRDefault="00D00DBF">
      <w:pPr>
        <w:pStyle w:val="Textvbloku1"/>
        <w:tabs>
          <w:tab w:val="left" w:pos="-4860"/>
          <w:tab w:val="left" w:pos="-3420"/>
        </w:tabs>
        <w:ind w:left="0" w:right="0"/>
        <w:jc w:val="left"/>
        <w:rPr>
          <w:rFonts w:ascii="Arial" w:eastAsia="Metron Light Pro" w:hAnsi="Arial" w:cs="Arial"/>
          <w:b/>
          <w:bCs/>
          <w:sz w:val="24"/>
          <w:szCs w:val="24"/>
          <w:lang w:val="sk-SK"/>
        </w:rPr>
      </w:pPr>
    </w:p>
    <w:p w:rsidR="00D00DBF" w:rsidRDefault="00A67B69">
      <w:pPr>
        <w:pStyle w:val="Textvbloku1"/>
        <w:tabs>
          <w:tab w:val="left" w:pos="-4860"/>
          <w:tab w:val="left" w:pos="-3420"/>
        </w:tabs>
        <w:ind w:left="0" w:right="0"/>
        <w:jc w:val="left"/>
        <w:rPr>
          <w:rFonts w:ascii="Arial" w:eastAsia="Metron Light Pro" w:hAnsi="Arial" w:cs="Arial"/>
          <w:sz w:val="24"/>
          <w:szCs w:val="24"/>
          <w:lang w:val="sk-SK"/>
        </w:rPr>
      </w:pPr>
      <w:r>
        <w:rPr>
          <w:rFonts w:ascii="Arial" w:eastAsia="Metron Light Pro" w:hAnsi="Arial" w:cs="Arial"/>
          <w:b/>
          <w:bCs/>
          <w:sz w:val="24"/>
          <w:szCs w:val="24"/>
          <w:lang w:val="sk-SK"/>
        </w:rPr>
        <w:t>Projektant ETICS</w:t>
      </w:r>
      <w:r>
        <w:rPr>
          <w:rFonts w:ascii="Arial" w:eastAsia="Metron Light Pro" w:hAnsi="Arial" w:cs="Arial"/>
          <w:sz w:val="24"/>
          <w:szCs w:val="24"/>
          <w:lang w:val="sk-SK"/>
        </w:rPr>
        <w:t xml:space="preserve"> – právnická alebo fyzická osoba so zvláštnou spôsobilosťou, ktorá pre konkrétnu stavbu navrhuje konkrétnu skladbu ETICS vrátane detailov v súlade </w:t>
      </w:r>
      <w:r>
        <w:rPr>
          <w:rFonts w:ascii="Arial" w:eastAsia="Metron Light Pro" w:hAnsi="Arial" w:cs="Arial"/>
          <w:sz w:val="24"/>
          <w:szCs w:val="24"/>
          <w:lang w:val="sk-SK"/>
        </w:rPr>
        <w:lastRenderedPageBreak/>
        <w:t xml:space="preserve">s pokynmi výrobcu ETICS a s aktuálnymi požiadavkami záväzných predpisov s ohľadom na dátum a miesto uvažovanej realizácie ETICS – </w:t>
      </w:r>
      <w:proofErr w:type="spellStart"/>
      <w:r>
        <w:rPr>
          <w:rFonts w:ascii="Arial" w:eastAsia="Metron Light Pro" w:hAnsi="Arial" w:cs="Arial"/>
          <w:sz w:val="24"/>
          <w:szCs w:val="24"/>
          <w:lang w:val="sk-SK"/>
        </w:rPr>
        <w:t>tj</w:t>
      </w:r>
      <w:proofErr w:type="spellEnd"/>
      <w:r>
        <w:rPr>
          <w:rFonts w:ascii="Arial" w:eastAsia="Metron Light Pro" w:hAnsi="Arial" w:cs="Arial"/>
          <w:sz w:val="24"/>
          <w:szCs w:val="24"/>
          <w:lang w:val="sk-SK"/>
        </w:rPr>
        <w:t xml:space="preserve">. osoba, ktorá zhotovuje projektovú dokumentáciu ETICS. </w:t>
      </w:r>
    </w:p>
    <w:p w:rsidR="00D00DBF" w:rsidRDefault="00D00DBF">
      <w:pPr>
        <w:pStyle w:val="Textvbloku1"/>
        <w:tabs>
          <w:tab w:val="left" w:pos="-4860"/>
          <w:tab w:val="left" w:pos="-3420"/>
        </w:tabs>
        <w:ind w:left="0" w:right="0"/>
        <w:jc w:val="left"/>
        <w:rPr>
          <w:rFonts w:ascii="Arial" w:eastAsia="Metron Light Pro" w:hAnsi="Arial" w:cs="Arial"/>
          <w:b/>
          <w:bCs/>
          <w:sz w:val="24"/>
          <w:szCs w:val="24"/>
          <w:lang w:val="sk-SK"/>
        </w:rPr>
      </w:pPr>
    </w:p>
    <w:p w:rsidR="00D00DBF" w:rsidRDefault="00A67B69">
      <w:pPr>
        <w:pStyle w:val="Textvbloku1"/>
        <w:tabs>
          <w:tab w:val="left" w:pos="-4860"/>
          <w:tab w:val="left" w:pos="-3420"/>
        </w:tabs>
        <w:ind w:left="0" w:right="0"/>
        <w:jc w:val="left"/>
        <w:rPr>
          <w:rFonts w:ascii="Arial" w:eastAsia="Metron Light Pro" w:hAnsi="Arial" w:cs="Arial"/>
          <w:sz w:val="24"/>
          <w:szCs w:val="24"/>
          <w:lang w:val="sk-SK"/>
        </w:rPr>
      </w:pPr>
      <w:r>
        <w:rPr>
          <w:rFonts w:ascii="Arial" w:eastAsia="Metron Light Pro" w:hAnsi="Arial" w:cs="Arial"/>
          <w:b/>
          <w:bCs/>
          <w:sz w:val="24"/>
          <w:szCs w:val="24"/>
          <w:lang w:val="sk-SK"/>
        </w:rPr>
        <w:t>Dokumentácia ETICS</w:t>
      </w:r>
      <w:r>
        <w:rPr>
          <w:rFonts w:ascii="Arial" w:eastAsia="Metron Light Pro" w:hAnsi="Arial" w:cs="Arial"/>
          <w:sz w:val="24"/>
          <w:szCs w:val="24"/>
          <w:lang w:val="sk-SK"/>
        </w:rPr>
        <w:t xml:space="preserve"> – súbor dokumentov, potrebných k uvedeniu systému ETICS na trh.</w:t>
      </w:r>
    </w:p>
    <w:p w:rsidR="00D00DBF" w:rsidRDefault="00D00DBF">
      <w:pPr>
        <w:pStyle w:val="Textvbloku1"/>
        <w:tabs>
          <w:tab w:val="left" w:pos="-4860"/>
          <w:tab w:val="left" w:pos="-3420"/>
        </w:tabs>
        <w:ind w:left="0" w:right="0"/>
        <w:jc w:val="left"/>
        <w:rPr>
          <w:rFonts w:ascii="Arial" w:eastAsia="Metron Light Pro" w:hAnsi="Arial" w:cs="Arial"/>
          <w:b/>
          <w:bCs/>
          <w:sz w:val="24"/>
          <w:szCs w:val="24"/>
          <w:lang w:val="sk-SK"/>
        </w:rPr>
      </w:pPr>
    </w:p>
    <w:p w:rsidR="00D00DBF" w:rsidRDefault="00A67B69">
      <w:pPr>
        <w:pStyle w:val="Textvbloku1"/>
        <w:tabs>
          <w:tab w:val="left" w:pos="-4860"/>
          <w:tab w:val="left" w:pos="-3420"/>
        </w:tabs>
        <w:ind w:left="0" w:right="0"/>
        <w:jc w:val="left"/>
        <w:rPr>
          <w:rFonts w:ascii="Arial" w:eastAsia="Metron Light Pro" w:hAnsi="Arial" w:cs="Arial"/>
          <w:sz w:val="24"/>
          <w:szCs w:val="24"/>
          <w:lang w:val="sk-SK"/>
        </w:rPr>
      </w:pPr>
      <w:r>
        <w:rPr>
          <w:rFonts w:ascii="Arial" w:eastAsia="Metron Light Pro" w:hAnsi="Arial" w:cs="Arial"/>
          <w:b/>
          <w:bCs/>
          <w:sz w:val="24"/>
          <w:szCs w:val="24"/>
          <w:lang w:val="sk-SK"/>
        </w:rPr>
        <w:t>Projektová dokumentácia ETICS</w:t>
      </w:r>
      <w:r>
        <w:rPr>
          <w:rFonts w:ascii="Arial" w:eastAsia="Metron Light Pro" w:hAnsi="Arial" w:cs="Arial"/>
          <w:sz w:val="24"/>
          <w:szCs w:val="24"/>
          <w:lang w:val="sk-SK"/>
        </w:rPr>
        <w:t xml:space="preserve"> – súbor dokumentov, vypracovaných pre konkrétne podmienky jednotlivej stavby s vymedzením konkrétnej špecifikácie jednotlivých vrstiev a s posúdením navrhnutej skladby podľa miestne platných záväzných predpisov. </w:t>
      </w:r>
    </w:p>
    <w:p w:rsidR="00D00DBF" w:rsidRDefault="00D00DBF">
      <w:pPr>
        <w:pStyle w:val="Textvbloku1"/>
        <w:tabs>
          <w:tab w:val="left" w:pos="-4860"/>
          <w:tab w:val="left" w:pos="-3420"/>
        </w:tabs>
        <w:ind w:left="0" w:right="0"/>
        <w:jc w:val="left"/>
        <w:rPr>
          <w:rFonts w:ascii="Arial" w:eastAsia="Metron Light Pro" w:hAnsi="Arial" w:cs="Arial"/>
          <w:b/>
          <w:bCs/>
          <w:sz w:val="24"/>
          <w:szCs w:val="24"/>
          <w:lang w:val="sk-SK"/>
        </w:rPr>
      </w:pPr>
    </w:p>
    <w:p w:rsidR="00D00DBF" w:rsidRDefault="00A67B69">
      <w:pPr>
        <w:pStyle w:val="Textvbloku1"/>
        <w:tabs>
          <w:tab w:val="left" w:pos="-4860"/>
          <w:tab w:val="left" w:pos="-3420"/>
        </w:tabs>
        <w:ind w:left="0" w:right="0"/>
        <w:jc w:val="left"/>
        <w:rPr>
          <w:rFonts w:ascii="Arial" w:eastAsia="Metron Light Pro" w:hAnsi="Arial" w:cs="Arial"/>
          <w:sz w:val="24"/>
          <w:szCs w:val="24"/>
          <w:lang w:val="sk-SK"/>
        </w:rPr>
      </w:pPr>
      <w:r>
        <w:rPr>
          <w:rFonts w:ascii="Arial" w:eastAsia="Metron Light Pro" w:hAnsi="Arial" w:cs="Arial"/>
          <w:b/>
          <w:bCs/>
          <w:sz w:val="24"/>
          <w:szCs w:val="24"/>
          <w:lang w:val="sk-SK"/>
        </w:rPr>
        <w:t>Izolant EPS</w:t>
      </w:r>
      <w:r>
        <w:rPr>
          <w:rFonts w:ascii="Arial" w:eastAsia="Metron Light Pro" w:hAnsi="Arial" w:cs="Arial"/>
          <w:sz w:val="24"/>
          <w:szCs w:val="24"/>
          <w:lang w:val="sk-SK"/>
        </w:rPr>
        <w:t xml:space="preserve"> – fasádne dosky z expandovaného penového polystyrénu podľa STN EN 13 163.</w:t>
      </w:r>
    </w:p>
    <w:p w:rsidR="00D00DBF" w:rsidRDefault="00D00DBF">
      <w:pPr>
        <w:pStyle w:val="Textvbloku1"/>
        <w:ind w:left="0"/>
        <w:jc w:val="left"/>
        <w:rPr>
          <w:rFonts w:ascii="Arial" w:eastAsia="Metron Light Pro" w:hAnsi="Arial" w:cs="Arial"/>
          <w:b/>
          <w:bCs/>
          <w:sz w:val="24"/>
          <w:szCs w:val="24"/>
          <w:lang w:val="sk-SK"/>
        </w:rPr>
      </w:pPr>
    </w:p>
    <w:p w:rsidR="00D00DBF" w:rsidRDefault="00A67B69">
      <w:pPr>
        <w:pStyle w:val="Textvbloku1"/>
        <w:ind w:left="0"/>
        <w:jc w:val="left"/>
        <w:rPr>
          <w:rFonts w:ascii="Arial" w:eastAsia="Metron Light Pro" w:hAnsi="Arial" w:cs="Arial"/>
          <w:sz w:val="24"/>
          <w:szCs w:val="24"/>
          <w:lang w:val="sk-SK"/>
        </w:rPr>
      </w:pPr>
      <w:r>
        <w:rPr>
          <w:rFonts w:ascii="Arial" w:eastAsia="Metron Light Pro" w:hAnsi="Arial" w:cs="Arial"/>
          <w:b/>
          <w:bCs/>
          <w:sz w:val="24"/>
          <w:szCs w:val="24"/>
          <w:lang w:val="sk-SK"/>
        </w:rPr>
        <w:t>Izolant MW</w:t>
      </w:r>
      <w:r>
        <w:rPr>
          <w:rFonts w:ascii="Arial" w:eastAsia="Metron Light Pro" w:hAnsi="Arial" w:cs="Arial"/>
          <w:sz w:val="24"/>
          <w:szCs w:val="24"/>
          <w:lang w:val="sk-SK"/>
        </w:rPr>
        <w:t xml:space="preserve"> – fasádne dosky z minerálnej vlny s kolmou orientáciou vlákna podľa STN EN 13 162.</w:t>
      </w:r>
    </w:p>
    <w:p w:rsidR="00D00DBF" w:rsidRDefault="00D00DBF">
      <w:pPr>
        <w:autoSpaceDE w:val="0"/>
        <w:ind w:left="567" w:hanging="567"/>
        <w:rPr>
          <w:rFonts w:ascii="Arial" w:hAnsi="Arial" w:cs="Arial"/>
          <w:color w:val="000000"/>
          <w:sz w:val="24"/>
          <w:szCs w:val="24"/>
          <w:lang w:val="sk-SK"/>
        </w:rPr>
      </w:pPr>
    </w:p>
    <w:p w:rsidR="00D00DBF" w:rsidRDefault="00A67B69">
      <w:pPr>
        <w:pStyle w:val="Z00E1kladn00EDtext3"/>
        <w:numPr>
          <w:ilvl w:val="0"/>
          <w:numId w:val="6"/>
        </w:numPr>
        <w:tabs>
          <w:tab w:val="left" w:pos="-4293"/>
          <w:tab w:val="left" w:pos="-2853"/>
        </w:tabs>
        <w:spacing w:after="0"/>
        <w:ind w:left="567" w:hanging="567"/>
        <w:rPr>
          <w:rFonts w:ascii="Arial" w:eastAsia="Metron Text Pro" w:hAnsi="Arial" w:cs="Arial"/>
          <w:b/>
          <w:bCs/>
          <w:sz w:val="24"/>
          <w:szCs w:val="24"/>
          <w:lang w:val="sk-SK"/>
        </w:rPr>
      </w:pPr>
      <w:r>
        <w:rPr>
          <w:rFonts w:ascii="Arial" w:eastAsia="Metron Text Pro" w:hAnsi="Arial" w:cs="Arial"/>
          <w:b/>
          <w:bCs/>
          <w:sz w:val="24"/>
          <w:szCs w:val="24"/>
          <w:lang w:val="sk-SK"/>
        </w:rPr>
        <w:t>POKYNY PRE MONTÁŽ SYSTÉMU EXCEL THERM BR</w:t>
      </w:r>
    </w:p>
    <w:p w:rsidR="00D00DBF" w:rsidRDefault="00A67B69">
      <w:pPr>
        <w:autoSpaceDE w:val="0"/>
        <w:spacing w:line="276" w:lineRule="auto"/>
        <w:ind w:left="567"/>
        <w:rPr>
          <w:rFonts w:ascii="Arial" w:eastAsia="Metron Light Pro" w:hAnsi="Arial" w:cs="Arial"/>
          <w:color w:val="FF0000"/>
          <w:sz w:val="24"/>
          <w:szCs w:val="24"/>
          <w:lang w:val="sk-SK"/>
        </w:rPr>
      </w:pPr>
      <w:r>
        <w:rPr>
          <w:rFonts w:ascii="Arial" w:eastAsia="Metron Light Pro" w:hAnsi="Arial" w:cs="Arial"/>
          <w:color w:val="000000"/>
          <w:sz w:val="24"/>
          <w:szCs w:val="24"/>
          <w:lang w:val="sk-SK"/>
        </w:rPr>
        <w:t xml:space="preserve">Pre každú realizáciu kontaktného zateplenia musí byť vypracovaný projekt! Jedným zo základných podkladov pre spracovanie projektu je výsledok </w:t>
      </w:r>
      <w:proofErr w:type="spellStart"/>
      <w:r>
        <w:rPr>
          <w:rFonts w:ascii="Arial" w:eastAsia="Metron Light Pro" w:hAnsi="Arial" w:cs="Arial"/>
          <w:color w:val="000000"/>
          <w:sz w:val="24"/>
          <w:szCs w:val="24"/>
          <w:lang w:val="sk-SK"/>
        </w:rPr>
        <w:t>stavebno</w:t>
      </w:r>
      <w:proofErr w:type="spellEnd"/>
      <w:r>
        <w:rPr>
          <w:rFonts w:ascii="Arial" w:eastAsia="Metron Light Pro" w:hAnsi="Arial" w:cs="Arial"/>
          <w:color w:val="000000"/>
          <w:sz w:val="24"/>
          <w:szCs w:val="24"/>
          <w:lang w:val="sk-SK"/>
        </w:rPr>
        <w:t xml:space="preserve"> technického prieskumu, zameraného na zistenie materiálovej skladby obvodového plášťa, hrúbky a </w:t>
      </w:r>
      <w:proofErr w:type="spellStart"/>
      <w:r>
        <w:rPr>
          <w:rFonts w:ascii="Arial" w:eastAsia="Metron Light Pro" w:hAnsi="Arial" w:cs="Arial"/>
          <w:color w:val="000000"/>
          <w:sz w:val="24"/>
          <w:szCs w:val="24"/>
          <w:lang w:val="sk-SK"/>
        </w:rPr>
        <w:t>prídržnosti</w:t>
      </w:r>
      <w:proofErr w:type="spellEnd"/>
      <w:r>
        <w:rPr>
          <w:rFonts w:ascii="Arial" w:eastAsia="Metron Light Pro" w:hAnsi="Arial" w:cs="Arial"/>
          <w:color w:val="000000"/>
          <w:sz w:val="24"/>
          <w:szCs w:val="24"/>
          <w:lang w:val="sk-SK"/>
        </w:rPr>
        <w:t xml:space="preserve"> vonkajšej povrchovej úpravy, vlhkostného stavu objektu a prípadnej existencie dilatačných škár vo fasáde</w:t>
      </w:r>
      <w:r>
        <w:rPr>
          <w:rFonts w:ascii="Arial" w:eastAsia="Metron Light Pro" w:hAnsi="Arial" w:cs="Arial"/>
          <w:color w:val="FF0000"/>
          <w:sz w:val="24"/>
          <w:szCs w:val="24"/>
          <w:lang w:val="sk-SK"/>
        </w:rPr>
        <w:t>.</w:t>
      </w:r>
    </w:p>
    <w:p w:rsidR="00D00DBF" w:rsidRDefault="00D00DBF">
      <w:pPr>
        <w:autoSpaceDE w:val="0"/>
        <w:spacing w:line="276" w:lineRule="auto"/>
        <w:ind w:left="567" w:hanging="567"/>
        <w:rPr>
          <w:rFonts w:ascii="Arial" w:eastAsia="Metron Light Pro" w:hAnsi="Arial" w:cs="Arial"/>
          <w:color w:val="000000"/>
          <w:sz w:val="24"/>
          <w:szCs w:val="24"/>
          <w:lang w:val="sk-SK"/>
        </w:rPr>
      </w:pPr>
    </w:p>
    <w:p w:rsidR="00D00DBF" w:rsidRDefault="00A67B69">
      <w:pPr>
        <w:numPr>
          <w:ilvl w:val="1"/>
          <w:numId w:val="2"/>
        </w:numPr>
        <w:autoSpaceDE w:val="0"/>
        <w:spacing w:line="276" w:lineRule="auto"/>
        <w:ind w:left="567" w:hanging="567"/>
        <w:rPr>
          <w:rFonts w:ascii="Arial" w:eastAsia="Metron Text Pro" w:hAnsi="Arial" w:cs="Arial"/>
          <w:b/>
          <w:bCs/>
          <w:sz w:val="24"/>
          <w:szCs w:val="24"/>
          <w:lang w:val="sk-SK"/>
        </w:rPr>
      </w:pPr>
      <w:r>
        <w:rPr>
          <w:rFonts w:ascii="Arial" w:eastAsia="Metron Text Pro" w:hAnsi="Arial" w:cs="Arial"/>
          <w:b/>
          <w:bCs/>
          <w:sz w:val="24"/>
          <w:szCs w:val="24"/>
          <w:lang w:val="sk-SK"/>
        </w:rPr>
        <w:t>Všeobecné podmienky pre montáž systému ETICS</w:t>
      </w:r>
    </w:p>
    <w:p w:rsidR="00D00DBF" w:rsidRDefault="00A67B69">
      <w:pPr>
        <w:pStyle w:val="Z00E1kladn00EDtext3"/>
        <w:tabs>
          <w:tab w:val="left" w:pos="-4293"/>
          <w:tab w:val="left" w:pos="-2853"/>
          <w:tab w:val="left" w:pos="5427"/>
        </w:tabs>
        <w:spacing w:after="0" w:line="276" w:lineRule="auto"/>
        <w:ind w:left="567" w:hanging="567"/>
        <w:rPr>
          <w:rFonts w:ascii="Arial" w:eastAsia="Metron Light Pro" w:hAnsi="Arial" w:cs="Arial"/>
          <w:sz w:val="24"/>
          <w:szCs w:val="24"/>
          <w:lang w:val="sk-SK"/>
        </w:rPr>
      </w:pPr>
      <w:r>
        <w:rPr>
          <w:rFonts w:ascii="Arial" w:eastAsia="Metron Light Pro" w:hAnsi="Arial" w:cs="Arial"/>
          <w:sz w:val="24"/>
          <w:szCs w:val="24"/>
          <w:lang w:val="sk-SK"/>
        </w:rPr>
        <w:tab/>
        <w:t xml:space="preserve">Montážne práce musia byť vykonávané v rozmedzí teplôt +5 až +30° C (teplota ovzdušia i podkladov). Práce nie je možné vykonávať v daždi a pri silnom vetre. Nanesené hmoty musia byť počas zrenia chránené pred nepriaznivými atmosférickými vplyvmi (najmenej 48 hodín). Uvedené podmienky je potrebné zabezpečiť vhodným technickým opatrením alebo organizáciou prác. </w:t>
      </w:r>
    </w:p>
    <w:p w:rsidR="00D00DBF" w:rsidRDefault="00D00DBF">
      <w:pPr>
        <w:pStyle w:val="Z00E1kladn00EDtext3"/>
        <w:tabs>
          <w:tab w:val="left" w:pos="-4860"/>
          <w:tab w:val="left" w:pos="-3420"/>
          <w:tab w:val="left" w:pos="397"/>
          <w:tab w:val="left" w:pos="4860"/>
        </w:tabs>
        <w:spacing w:after="0" w:line="276" w:lineRule="auto"/>
        <w:rPr>
          <w:rFonts w:ascii="Arial" w:eastAsia="Metron Text Pro" w:hAnsi="Arial" w:cs="Arial"/>
          <w:b/>
          <w:bCs/>
          <w:position w:val="5"/>
          <w:sz w:val="24"/>
          <w:szCs w:val="24"/>
          <w:lang w:val="sk-SK"/>
        </w:rPr>
      </w:pPr>
    </w:p>
    <w:p w:rsidR="00D00DBF" w:rsidRDefault="00A67B69">
      <w:pPr>
        <w:pStyle w:val="Z00E1kladn00EDtext3"/>
        <w:tabs>
          <w:tab w:val="left" w:pos="-4293"/>
          <w:tab w:val="left" w:pos="-2853"/>
          <w:tab w:val="left" w:pos="964"/>
          <w:tab w:val="left" w:pos="5427"/>
        </w:tabs>
        <w:spacing w:after="0" w:line="276" w:lineRule="auto"/>
        <w:ind w:left="567" w:hanging="567"/>
        <w:rPr>
          <w:rFonts w:ascii="Arial" w:eastAsia="Metron Text Pro" w:hAnsi="Arial" w:cs="Arial"/>
          <w:b/>
          <w:bCs/>
          <w:position w:val="3"/>
          <w:sz w:val="24"/>
          <w:szCs w:val="24"/>
          <w:lang w:val="sk-SK"/>
        </w:rPr>
      </w:pPr>
      <w:r>
        <w:rPr>
          <w:rFonts w:ascii="Arial" w:eastAsia="Metron Text Pro" w:hAnsi="Arial" w:cs="Arial"/>
          <w:b/>
          <w:bCs/>
          <w:position w:val="3"/>
          <w:sz w:val="24"/>
          <w:szCs w:val="24"/>
          <w:lang w:val="sk-SK"/>
        </w:rPr>
        <w:t xml:space="preserve">3.2. </w:t>
      </w:r>
      <w:r>
        <w:rPr>
          <w:rFonts w:ascii="Arial" w:eastAsia="Metron Text Pro" w:hAnsi="Arial" w:cs="Arial"/>
          <w:b/>
          <w:bCs/>
          <w:position w:val="3"/>
          <w:sz w:val="24"/>
          <w:szCs w:val="24"/>
          <w:lang w:val="sk-SK"/>
        </w:rPr>
        <w:tab/>
        <w:t>Príprava podkladu</w:t>
      </w:r>
    </w:p>
    <w:p w:rsidR="00D00DBF" w:rsidRDefault="00A67B69">
      <w:pPr>
        <w:pStyle w:val="Z00E1kladn00EDtext3"/>
        <w:tabs>
          <w:tab w:val="left" w:pos="-4293"/>
          <w:tab w:val="left" w:pos="-2853"/>
          <w:tab w:val="left" w:pos="5427"/>
        </w:tabs>
        <w:spacing w:after="0" w:line="276" w:lineRule="auto"/>
        <w:ind w:left="567" w:hanging="567"/>
        <w:rPr>
          <w:rFonts w:ascii="Arial" w:eastAsia="Metron Light Pro" w:hAnsi="Arial" w:cs="Arial"/>
          <w:sz w:val="24"/>
          <w:szCs w:val="24"/>
          <w:lang w:val="sk-SK"/>
        </w:rPr>
      </w:pPr>
      <w:r>
        <w:rPr>
          <w:rFonts w:ascii="Arial" w:eastAsia="Metron Light Pro" w:hAnsi="Arial" w:cs="Arial"/>
          <w:sz w:val="24"/>
          <w:szCs w:val="24"/>
          <w:lang w:val="sk-SK"/>
        </w:rPr>
        <w:tab/>
        <w:t>a) Pred začatím prác sa vykoná kontrola stavu podkladu. Jednotlivé technické opatrenia sú uvedené v nasledujúcej tabuľke.</w:t>
      </w: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pStyle w:val="Z00E1kladn00EDtext3"/>
        <w:tabs>
          <w:tab w:val="left" w:pos="-4860"/>
          <w:tab w:val="left" w:pos="-3420"/>
          <w:tab w:val="left" w:pos="4860"/>
        </w:tabs>
        <w:spacing w:after="0"/>
        <w:rPr>
          <w:rFonts w:ascii="Arial" w:eastAsia="Metron Light Pro" w:hAnsi="Arial" w:cs="Arial"/>
          <w:sz w:val="24"/>
          <w:szCs w:val="24"/>
          <w:lang w:val="sk-SK"/>
        </w:rPr>
      </w:pPr>
    </w:p>
    <w:p w:rsidR="00D00DBF" w:rsidRDefault="00D00DBF">
      <w:pPr>
        <w:sectPr w:rsidR="00D00DBF">
          <w:footnotePr>
            <w:pos w:val="beneathText"/>
          </w:footnotePr>
          <w:pgSz w:w="11905" w:h="16837"/>
          <w:pgMar w:top="851" w:right="1134" w:bottom="1418" w:left="1418" w:header="708" w:footer="708" w:gutter="0"/>
          <w:cols w:space="708"/>
          <w:docGrid w:linePitch="360"/>
        </w:sectPr>
      </w:pPr>
    </w:p>
    <w:p w:rsidR="00D00DBF" w:rsidRDefault="00A67B69">
      <w:pPr>
        <w:pStyle w:val="Z00E1kladn00EDtext3"/>
        <w:pBdr>
          <w:bottom w:val="single" w:sz="4" w:space="1" w:color="000000"/>
        </w:pBdr>
        <w:spacing w:after="0"/>
        <w:rPr>
          <w:rFonts w:ascii="Arial" w:eastAsia="Metron Light Pro" w:hAnsi="Arial" w:cs="Arial"/>
          <w:b/>
          <w:bCs/>
          <w:sz w:val="24"/>
          <w:szCs w:val="24"/>
          <w:lang w:val="sk-SK"/>
        </w:rPr>
      </w:pPr>
      <w:r>
        <w:rPr>
          <w:rFonts w:ascii="Arial" w:eastAsia="Metron Light Pro" w:hAnsi="Arial" w:cs="Arial"/>
          <w:b/>
          <w:bCs/>
          <w:sz w:val="24"/>
          <w:szCs w:val="24"/>
          <w:lang w:val="sk-SK"/>
        </w:rPr>
        <w:lastRenderedPageBreak/>
        <w:t>Súčasný stav podkladu</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 xml:space="preserve">Vlhký podklad </w:t>
      </w: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Zaprášený podklad</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Mastnoty na podklade</w:t>
      </w:r>
    </w:p>
    <w:p w:rsidR="00D00DBF" w:rsidRDefault="00D00DBF">
      <w:pPr>
        <w:pStyle w:val="Z00E1kladn00EDtext3"/>
        <w:tabs>
          <w:tab w:val="left" w:pos="-4860"/>
          <w:tab w:val="left" w:pos="-3420"/>
          <w:tab w:val="left" w:pos="4860"/>
        </w:tabs>
        <w:spacing w:after="0"/>
        <w:ind w:firstLine="397"/>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 xml:space="preserve">Znečistenie </w:t>
      </w:r>
      <w:proofErr w:type="spellStart"/>
      <w:r>
        <w:rPr>
          <w:rFonts w:ascii="Arial" w:eastAsia="Metron Light Pro" w:hAnsi="Arial" w:cs="Arial"/>
          <w:sz w:val="20"/>
          <w:szCs w:val="20"/>
          <w:lang w:val="sk-SK"/>
        </w:rPr>
        <w:t>odbedňovacími</w:t>
      </w:r>
      <w:proofErr w:type="spellEnd"/>
      <w:r>
        <w:rPr>
          <w:rFonts w:ascii="Arial" w:eastAsia="Metron Light Pro" w:hAnsi="Arial" w:cs="Arial"/>
          <w:sz w:val="20"/>
          <w:szCs w:val="20"/>
          <w:lang w:val="sk-SK"/>
        </w:rPr>
        <w:t xml:space="preserve"> alebo inými separačnými prostriedkami</w:t>
      </w: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Výkvet na vyschnutom podklade</w:t>
      </w: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 xml:space="preserve">Duté a odlupujúce sa miesta </w:t>
      </w: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Mach, lišajník, iné biotické napadnutie</w:t>
      </w: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Aktívne trhliny v podklade</w:t>
      </w: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vertAlign w:val="superscript"/>
          <w:lang w:val="sk-SK"/>
        </w:rPr>
      </w:pPr>
      <w:r>
        <w:rPr>
          <w:rFonts w:ascii="Arial" w:eastAsia="Metron Light Pro" w:hAnsi="Arial" w:cs="Arial"/>
          <w:sz w:val="20"/>
          <w:szCs w:val="20"/>
          <w:lang w:val="sk-SK"/>
        </w:rPr>
        <w:t>Nedostatočná súdržnosť</w:t>
      </w:r>
      <w:r>
        <w:rPr>
          <w:rFonts w:ascii="Arial" w:eastAsia="MS Mincho" w:hAnsi="Arial" w:cs="Arial"/>
          <w:sz w:val="20"/>
          <w:szCs w:val="20"/>
          <w:lang w:val="sk-SK"/>
        </w:rPr>
        <w:t> </w:t>
      </w:r>
      <w:r>
        <w:rPr>
          <w:rFonts w:ascii="Arial" w:eastAsia="Metron Light Pro" w:hAnsi="Arial" w:cs="Arial"/>
          <w:sz w:val="20"/>
          <w:szCs w:val="20"/>
          <w:vertAlign w:val="superscript"/>
          <w:lang w:val="sk-SK"/>
        </w:rPr>
        <w:t>4)</w:t>
      </w: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 xml:space="preserve">Nedostatočná  </w:t>
      </w:r>
      <w:proofErr w:type="spellStart"/>
      <w:r>
        <w:rPr>
          <w:rFonts w:ascii="Arial" w:eastAsia="Metron Light Pro" w:hAnsi="Arial" w:cs="Arial"/>
          <w:sz w:val="20"/>
          <w:szCs w:val="20"/>
          <w:lang w:val="sk-SK"/>
        </w:rPr>
        <w:t>rovinnosť</w:t>
      </w:r>
      <w:proofErr w:type="spellEnd"/>
      <w:r>
        <w:rPr>
          <w:rFonts w:ascii="Arial" w:eastAsia="MS Mincho" w:hAnsi="Arial" w:cs="Arial"/>
          <w:sz w:val="20"/>
          <w:szCs w:val="20"/>
          <w:lang w:val="sk-SK"/>
        </w:rPr>
        <w:t> </w:t>
      </w:r>
      <w:r>
        <w:rPr>
          <w:rFonts w:ascii="Arial" w:eastAsia="Metron Light Pro" w:hAnsi="Arial" w:cs="Arial"/>
          <w:sz w:val="20"/>
          <w:szCs w:val="20"/>
          <w:vertAlign w:val="superscript"/>
          <w:lang w:val="sk-SK"/>
        </w:rPr>
        <w:t>5)</w:t>
      </w:r>
      <w:r>
        <w:rPr>
          <w:rFonts w:ascii="Arial" w:eastAsia="Metron Light Pro" w:hAnsi="Arial" w:cs="Arial"/>
          <w:sz w:val="20"/>
          <w:szCs w:val="20"/>
          <w:lang w:val="sk-SK"/>
        </w:rPr>
        <w:t xml:space="preserve">  </w:t>
      </w:r>
    </w:p>
    <w:p w:rsidR="00D00DBF" w:rsidRDefault="00D00DBF">
      <w:pPr>
        <w:pStyle w:val="Z00E1kladn00EDtext3"/>
        <w:spacing w:after="0"/>
        <w:rPr>
          <w:rFonts w:ascii="Arial" w:eastAsia="Metron Light Pro" w:hAnsi="Arial" w:cs="Arial"/>
          <w:b/>
          <w:bCs/>
          <w:sz w:val="20"/>
          <w:szCs w:val="20"/>
          <w:lang w:val="sk-SK"/>
        </w:rPr>
      </w:pPr>
    </w:p>
    <w:p w:rsidR="00D00DBF" w:rsidRDefault="00D00DBF">
      <w:pPr>
        <w:pStyle w:val="Z00E1kladn00EDtext3"/>
        <w:spacing w:after="0"/>
        <w:rPr>
          <w:rFonts w:ascii="Arial" w:eastAsia="Metron Light Pro" w:hAnsi="Arial" w:cs="Arial"/>
          <w:b/>
          <w:bCs/>
          <w:sz w:val="20"/>
          <w:szCs w:val="20"/>
          <w:lang w:val="sk-SK"/>
        </w:rPr>
      </w:pPr>
    </w:p>
    <w:p w:rsidR="00D00DBF" w:rsidRDefault="00D00DBF">
      <w:pPr>
        <w:pStyle w:val="Z00E1kladn00EDtext3"/>
        <w:spacing w:after="0"/>
        <w:rPr>
          <w:rFonts w:ascii="Arial" w:eastAsia="Metron Light Pro" w:hAnsi="Arial" w:cs="Arial"/>
          <w:b/>
          <w:bCs/>
          <w:sz w:val="20"/>
          <w:szCs w:val="20"/>
          <w:lang w:val="sk-SK"/>
        </w:rPr>
      </w:pPr>
    </w:p>
    <w:p w:rsidR="00D00DBF" w:rsidRDefault="00A67B69">
      <w:pPr>
        <w:pStyle w:val="Z00E1kladn00EDtext3"/>
        <w:spacing w:after="0"/>
        <w:rPr>
          <w:rFonts w:ascii="Arial" w:eastAsia="Metron Light Pro" w:hAnsi="Arial" w:cs="Arial"/>
          <w:b/>
          <w:bCs/>
          <w:sz w:val="20"/>
          <w:szCs w:val="20"/>
          <w:lang w:val="sk-SK"/>
        </w:rPr>
      </w:pPr>
      <w:r>
        <w:rPr>
          <w:rFonts w:ascii="Arial" w:eastAsia="Metron Light Pro" w:hAnsi="Arial" w:cs="Arial"/>
          <w:sz w:val="20"/>
          <w:szCs w:val="20"/>
          <w:lang w:val="sk-SK"/>
        </w:rPr>
        <w:t>Nerovnorodosť, prílišná nasiakavosť</w:t>
      </w:r>
      <w:r>
        <w:rPr>
          <w:rFonts w:ascii="Arial" w:eastAsia="Metron Light Pro" w:hAnsi="Arial" w:cs="Arial"/>
          <w:b/>
          <w:bCs/>
          <w:sz w:val="20"/>
          <w:szCs w:val="20"/>
          <w:lang w:val="sk-SK"/>
        </w:rPr>
        <w:t xml:space="preserve"> </w:t>
      </w:r>
    </w:p>
    <w:p w:rsidR="00D00DBF" w:rsidRDefault="00D00DBF">
      <w:pPr>
        <w:pStyle w:val="Z00E1kladn00EDtext3"/>
        <w:spacing w:after="0"/>
        <w:rPr>
          <w:rFonts w:ascii="Arial" w:eastAsia="Metron Light Pro" w:hAnsi="Arial" w:cs="Arial"/>
          <w:b/>
          <w:bCs/>
          <w:sz w:val="20"/>
          <w:szCs w:val="20"/>
          <w:lang w:val="sk-SK"/>
        </w:rPr>
      </w:pPr>
    </w:p>
    <w:p w:rsidR="00D00DBF" w:rsidRDefault="00A67B69">
      <w:pPr>
        <w:pStyle w:val="Z00E1kladn00EDtext3"/>
        <w:spacing w:after="0"/>
        <w:rPr>
          <w:rFonts w:ascii="Arial" w:eastAsia="Metron Light Pro" w:hAnsi="Arial" w:cs="Arial"/>
          <w:b/>
          <w:bCs/>
          <w:sz w:val="20"/>
          <w:szCs w:val="20"/>
          <w:lang w:val="sk-SK"/>
        </w:rPr>
      </w:pPr>
      <w:r>
        <w:rPr>
          <w:rFonts w:ascii="Arial" w:eastAsia="Metron Light Pro" w:hAnsi="Arial" w:cs="Arial"/>
          <w:b/>
          <w:bCs/>
          <w:sz w:val="20"/>
          <w:szCs w:val="20"/>
          <w:lang w:val="sk-SK"/>
        </w:rPr>
        <w:t xml:space="preserve">                                </w:t>
      </w:r>
    </w:p>
    <w:p w:rsidR="00D00DBF" w:rsidRDefault="00A67B69">
      <w:pPr>
        <w:pStyle w:val="Z00E1kladn00EDtext3"/>
        <w:pBdr>
          <w:bottom w:val="single" w:sz="4" w:space="1" w:color="000000"/>
        </w:pBdr>
        <w:spacing w:after="0"/>
        <w:rPr>
          <w:rFonts w:ascii="Arial" w:eastAsia="Metron Light Pro" w:hAnsi="Arial" w:cs="Arial"/>
          <w:sz w:val="24"/>
          <w:szCs w:val="24"/>
          <w:lang w:val="sk-SK"/>
        </w:rPr>
      </w:pPr>
      <w:r>
        <w:rPr>
          <w:rFonts w:ascii="Arial" w:eastAsia="Metron Light Pro" w:hAnsi="Arial" w:cs="Arial"/>
          <w:b/>
          <w:bCs/>
          <w:sz w:val="24"/>
          <w:szCs w:val="24"/>
          <w:lang w:val="sk-SK"/>
        </w:rPr>
        <w:lastRenderedPageBreak/>
        <w:t>Odporúčané opatrenia</w:t>
      </w:r>
      <w:r>
        <w:rPr>
          <w:rFonts w:ascii="Arial" w:eastAsia="Metron Light Pro" w:hAnsi="Arial" w:cs="Arial"/>
          <w:sz w:val="24"/>
          <w:szCs w:val="24"/>
          <w:lang w:val="sk-SK"/>
        </w:rPr>
        <w:t xml:space="preserve"> </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Na základe rozboru príčin buď odstránenie príčin vlhkosti a zaistenie vyschnutia alebo len zaistenie vyschnutia</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Ometenie alebo omytie tlakovou vodou</w:t>
      </w:r>
      <w:r>
        <w:rPr>
          <w:rFonts w:ascii="Arial" w:eastAsia="Metron Light Pro" w:hAnsi="Arial" w:cs="Arial"/>
          <w:sz w:val="20"/>
          <w:szCs w:val="20"/>
          <w:vertAlign w:val="superscript"/>
          <w:lang w:val="sk-SK"/>
        </w:rPr>
        <w:t>1)</w:t>
      </w:r>
      <w:r>
        <w:rPr>
          <w:rFonts w:ascii="Arial" w:eastAsia="Metron Light Pro" w:hAnsi="Arial" w:cs="Arial"/>
          <w:sz w:val="20"/>
          <w:szCs w:val="20"/>
          <w:lang w:val="sk-SK"/>
        </w:rPr>
        <w:t xml:space="preserve"> </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vertAlign w:val="superscript"/>
          <w:lang w:val="sk-SK"/>
        </w:rPr>
      </w:pPr>
      <w:r>
        <w:rPr>
          <w:rFonts w:ascii="Arial" w:eastAsia="Metron Light Pro" w:hAnsi="Arial" w:cs="Arial"/>
          <w:sz w:val="20"/>
          <w:szCs w:val="20"/>
          <w:lang w:val="sk-SK"/>
        </w:rPr>
        <w:t xml:space="preserve">Odstránenie  mastnôt  tlakovou vodou s prísadou vhodných čistiacich  prostriedkov </w:t>
      </w:r>
      <w:r>
        <w:rPr>
          <w:rFonts w:ascii="Arial" w:eastAsia="Metron Light Pro" w:hAnsi="Arial" w:cs="Arial"/>
          <w:sz w:val="20"/>
          <w:szCs w:val="20"/>
          <w:vertAlign w:val="superscript"/>
          <w:lang w:val="sk-SK"/>
        </w:rPr>
        <w:t>2)</w:t>
      </w:r>
      <w:r>
        <w:rPr>
          <w:rFonts w:ascii="Arial" w:eastAsia="Metron Light Pro" w:hAnsi="Arial" w:cs="Arial"/>
          <w:sz w:val="20"/>
          <w:szCs w:val="20"/>
          <w:lang w:val="sk-SK"/>
        </w:rPr>
        <w:t>, omytie čistou tlakovou vodou.</w:t>
      </w:r>
      <w:r>
        <w:rPr>
          <w:rFonts w:ascii="Arial" w:eastAsia="Metron Light Pro" w:hAnsi="Arial" w:cs="Arial"/>
          <w:sz w:val="20"/>
          <w:szCs w:val="20"/>
          <w:vertAlign w:val="superscript"/>
          <w:lang w:val="sk-SK"/>
        </w:rPr>
        <w:t xml:space="preserve"> 1)</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 xml:space="preserve">Odstránenie </w:t>
      </w:r>
      <w:proofErr w:type="spellStart"/>
      <w:r>
        <w:rPr>
          <w:rFonts w:ascii="Arial" w:eastAsia="Metron Light Pro" w:hAnsi="Arial" w:cs="Arial"/>
          <w:sz w:val="20"/>
          <w:szCs w:val="20"/>
          <w:lang w:val="sk-SK"/>
        </w:rPr>
        <w:t>odbedňovacích</w:t>
      </w:r>
      <w:proofErr w:type="spellEnd"/>
      <w:r>
        <w:rPr>
          <w:rFonts w:ascii="Arial" w:eastAsia="Metron Light Pro" w:hAnsi="Arial" w:cs="Arial"/>
          <w:sz w:val="20"/>
          <w:szCs w:val="20"/>
          <w:lang w:val="sk-SK"/>
        </w:rPr>
        <w:t xml:space="preserve"> alebo iných separačných prostriedkov vodnou parou s použitím čistiacich prostriedkov</w:t>
      </w:r>
      <w:r>
        <w:rPr>
          <w:rFonts w:ascii="Arial" w:eastAsia="Metron Light Pro" w:hAnsi="Arial" w:cs="Arial"/>
          <w:sz w:val="20"/>
          <w:szCs w:val="20"/>
          <w:vertAlign w:val="superscript"/>
          <w:lang w:val="sk-SK"/>
        </w:rPr>
        <w:t>2)</w:t>
      </w:r>
      <w:r>
        <w:rPr>
          <w:rFonts w:ascii="Arial" w:eastAsia="Metron Light Pro" w:hAnsi="Arial" w:cs="Arial"/>
          <w:sz w:val="20"/>
          <w:szCs w:val="20"/>
          <w:lang w:val="sk-SK"/>
        </w:rPr>
        <w:t xml:space="preserve"> , omytie čistou tlakovou vodou.</w:t>
      </w:r>
      <w:r>
        <w:rPr>
          <w:rFonts w:ascii="Arial" w:eastAsia="Metron Light Pro" w:hAnsi="Arial" w:cs="Arial"/>
          <w:sz w:val="20"/>
          <w:szCs w:val="20"/>
          <w:vertAlign w:val="superscript"/>
          <w:lang w:val="sk-SK"/>
        </w:rPr>
        <w:t xml:space="preserve"> 1)</w:t>
      </w:r>
      <w:r>
        <w:rPr>
          <w:rFonts w:ascii="Arial" w:eastAsia="Metron Light Pro" w:hAnsi="Arial" w:cs="Arial"/>
          <w:sz w:val="20"/>
          <w:szCs w:val="20"/>
          <w:lang w:val="sk-SK"/>
        </w:rPr>
        <w:t xml:space="preserve"> </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Mechanické odstránenie, ometenie, omytie tlakovou vodou.</w:t>
      </w:r>
      <w:r>
        <w:rPr>
          <w:rFonts w:ascii="Arial" w:eastAsia="Metron Light Pro" w:hAnsi="Arial" w:cs="Arial"/>
          <w:sz w:val="20"/>
          <w:szCs w:val="20"/>
          <w:vertAlign w:val="superscript"/>
          <w:lang w:val="sk-SK"/>
        </w:rPr>
        <w:t xml:space="preserve"> 1)</w:t>
      </w:r>
      <w:r>
        <w:rPr>
          <w:rFonts w:ascii="Arial" w:eastAsia="Metron Light Pro" w:hAnsi="Arial" w:cs="Arial"/>
          <w:sz w:val="20"/>
          <w:szCs w:val="20"/>
          <w:lang w:val="sk-SK"/>
        </w:rPr>
        <w:t xml:space="preserve"> </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 xml:space="preserve">Mechanické odstránenie; ometenie; prípadne miestne vyrovnanie alebo </w:t>
      </w:r>
      <w:proofErr w:type="spellStart"/>
      <w:r>
        <w:rPr>
          <w:rFonts w:ascii="Arial" w:eastAsia="Metron Light Pro" w:hAnsi="Arial" w:cs="Arial"/>
          <w:sz w:val="20"/>
          <w:szCs w:val="20"/>
          <w:lang w:val="sk-SK"/>
        </w:rPr>
        <w:t>reprofilácia</w:t>
      </w:r>
      <w:proofErr w:type="spellEnd"/>
      <w:r>
        <w:rPr>
          <w:rFonts w:ascii="Arial" w:eastAsia="Metron Light Pro" w:hAnsi="Arial" w:cs="Arial"/>
          <w:sz w:val="20"/>
          <w:szCs w:val="20"/>
          <w:lang w:val="sk-SK"/>
        </w:rPr>
        <w:t xml:space="preserve"> maltou, zaisťujúce súdržnosť podkladu najmenej 200 kPa; vždy zaistiť vyzretie a vyschnutie použitých hmôt. </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 xml:space="preserve">Mechanické odstránenie po zvlhčení podkladu, ošetrenie chemickými biocídnymi prostriedkami; </w:t>
      </w: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následne zaistiť vyschnutie</w:t>
      </w: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w:t>
      </w: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 xml:space="preserve">ETICS nevykonávať, pokiaľ nedôjde k určeniu príčin vzniku a ich sanácii. </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 xml:space="preserve">Posúdiť spevňujúce účinky </w:t>
      </w:r>
      <w:proofErr w:type="spellStart"/>
      <w:r>
        <w:rPr>
          <w:rFonts w:ascii="Arial" w:eastAsia="Metron Light Pro" w:hAnsi="Arial" w:cs="Arial"/>
          <w:sz w:val="20"/>
          <w:szCs w:val="20"/>
          <w:lang w:val="sk-SK"/>
        </w:rPr>
        <w:t>penetrácie</w:t>
      </w:r>
      <w:proofErr w:type="spellEnd"/>
      <w:r>
        <w:rPr>
          <w:rFonts w:ascii="Arial" w:eastAsia="Metron Light Pro" w:hAnsi="Arial" w:cs="Arial"/>
          <w:sz w:val="20"/>
          <w:szCs w:val="20"/>
          <w:lang w:val="sk-SK"/>
        </w:rPr>
        <w:t xml:space="preserve"> podkladu, podľa potreby následne mechanické odstránenie nesúdržných vrstiev a prípadné vyrovnanie podkladu. </w:t>
      </w:r>
    </w:p>
    <w:p w:rsidR="00D00DBF" w:rsidRDefault="00D00DBF">
      <w:pPr>
        <w:pStyle w:val="Z00E1kladn00EDtext3"/>
        <w:spacing w:after="0"/>
        <w:rPr>
          <w:rFonts w:ascii="Arial"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Miestne alebo celoplošné vyrovnanie vhodnou hmotou zaisťujúcou súdržnosť podkladu v hodnote 200 kPa.</w:t>
      </w:r>
      <w:r>
        <w:rPr>
          <w:rFonts w:ascii="Arial" w:eastAsia="Metron Light Pro" w:hAnsi="Arial" w:cs="Arial"/>
          <w:sz w:val="20"/>
          <w:szCs w:val="20"/>
          <w:vertAlign w:val="superscript"/>
          <w:lang w:val="sk-SK"/>
        </w:rPr>
        <w:t xml:space="preserve"> 4)</w:t>
      </w:r>
      <w:r>
        <w:rPr>
          <w:rFonts w:ascii="Arial" w:eastAsia="Metron Light Pro" w:hAnsi="Arial" w:cs="Arial"/>
          <w:sz w:val="20"/>
          <w:szCs w:val="20"/>
          <w:lang w:val="sk-SK"/>
        </w:rPr>
        <w:t xml:space="preserve">   </w:t>
      </w:r>
    </w:p>
    <w:p w:rsidR="00D00DBF" w:rsidRDefault="00D00DBF">
      <w:pPr>
        <w:pStyle w:val="Z00E1kladn00EDtext3"/>
        <w:spacing w:after="0"/>
        <w:rPr>
          <w:rFonts w:ascii="Arial" w:eastAsia="Metron Light Pro" w:hAnsi="Arial" w:cs="Arial"/>
          <w:sz w:val="20"/>
          <w:szCs w:val="20"/>
          <w:lang w:val="sk-SK"/>
        </w:rPr>
      </w:pPr>
    </w:p>
    <w:p w:rsidR="00D00DBF" w:rsidRDefault="00A67B69">
      <w:pPr>
        <w:pStyle w:val="Z00E1kladn00EDtext3"/>
        <w:spacing w:after="0"/>
        <w:rPr>
          <w:rFonts w:ascii="Arial" w:eastAsia="Metron Light Pro" w:hAnsi="Arial" w:cs="Arial"/>
          <w:sz w:val="20"/>
          <w:szCs w:val="20"/>
          <w:lang w:val="sk-SK"/>
        </w:rPr>
      </w:pPr>
      <w:r>
        <w:rPr>
          <w:rFonts w:ascii="Arial" w:eastAsia="Metron Light Pro" w:hAnsi="Arial" w:cs="Arial"/>
          <w:sz w:val="20"/>
          <w:szCs w:val="20"/>
          <w:lang w:val="sk-SK"/>
        </w:rPr>
        <w:t xml:space="preserve">Napustenie podkladu penetračným prostriedkom, </w:t>
      </w:r>
    </w:p>
    <w:p w:rsidR="00D00DBF" w:rsidRDefault="00A67B69">
      <w:pPr>
        <w:pStyle w:val="Z00E1kladn00EDtext3"/>
        <w:spacing w:after="0"/>
        <w:rPr>
          <w:rFonts w:ascii="Arial" w:eastAsia="Metron Light Pro" w:hAnsi="Arial" w:cs="Arial"/>
          <w:sz w:val="20"/>
          <w:szCs w:val="20"/>
          <w:lang w:val="sk-SK"/>
        </w:rPr>
        <w:sectPr w:rsidR="00D00DBF">
          <w:footnotePr>
            <w:pos w:val="beneathText"/>
          </w:footnotePr>
          <w:type w:val="continuous"/>
          <w:pgSz w:w="11905" w:h="16837"/>
          <w:pgMar w:top="851" w:right="1134" w:bottom="1418" w:left="1418" w:header="708" w:footer="708" w:gutter="0"/>
          <w:cols w:num="2" w:space="708"/>
          <w:docGrid w:linePitch="360"/>
        </w:sectPr>
      </w:pPr>
      <w:r>
        <w:rPr>
          <w:rFonts w:ascii="Arial" w:eastAsia="Metron Light Pro" w:hAnsi="Arial" w:cs="Arial"/>
          <w:sz w:val="20"/>
          <w:szCs w:val="20"/>
          <w:lang w:val="sk-SK"/>
        </w:rPr>
        <w:t>podľa potreby opakovane.</w:t>
      </w:r>
    </w:p>
    <w:p w:rsidR="00D00DBF" w:rsidRDefault="00A67B69">
      <w:pPr>
        <w:pStyle w:val="Z00E1kladn00EDtext3"/>
        <w:tabs>
          <w:tab w:val="left" w:pos="-4293"/>
          <w:tab w:val="left" w:pos="-2853"/>
        </w:tabs>
        <w:spacing w:after="0"/>
        <w:ind w:left="567" w:hanging="567"/>
        <w:rPr>
          <w:rFonts w:ascii="Arial" w:eastAsia="Metron Light Pro" w:hAnsi="Arial" w:cs="Arial"/>
          <w:lang w:val="sk-SK"/>
        </w:rPr>
      </w:pPr>
      <w:r>
        <w:rPr>
          <w:rFonts w:ascii="Arial" w:eastAsia="Metron Light Pro" w:hAnsi="Arial" w:cs="Arial"/>
          <w:position w:val="6"/>
          <w:lang w:val="sk-SK"/>
        </w:rPr>
        <w:lastRenderedPageBreak/>
        <w:t xml:space="preserve">1) </w:t>
      </w:r>
      <w:r>
        <w:rPr>
          <w:rFonts w:ascii="Arial" w:eastAsia="Metron Light Pro" w:hAnsi="Arial" w:cs="Arial"/>
          <w:lang w:val="sk-SK"/>
        </w:rPr>
        <w:t xml:space="preserve">Po čistení tlakovou vodou musí podklad pred aplikáciou ETICS dostatočne vyschnúť. </w:t>
      </w:r>
    </w:p>
    <w:p w:rsidR="00D00DBF" w:rsidRDefault="00A67B69">
      <w:pPr>
        <w:pStyle w:val="Z00E1kladn00EDtext3"/>
        <w:tabs>
          <w:tab w:val="left" w:pos="-4576"/>
          <w:tab w:val="left" w:pos="-3136"/>
        </w:tabs>
        <w:spacing w:after="0"/>
        <w:ind w:left="284" w:hanging="284"/>
        <w:rPr>
          <w:rFonts w:ascii="Arial" w:eastAsia="Metron Light Pro" w:hAnsi="Arial" w:cs="Arial"/>
          <w:lang w:val="sk-SK"/>
        </w:rPr>
      </w:pPr>
      <w:r>
        <w:rPr>
          <w:rFonts w:ascii="Arial" w:eastAsia="Metron Light Pro" w:hAnsi="Arial" w:cs="Arial"/>
          <w:position w:val="6"/>
          <w:lang w:val="sk-SK"/>
        </w:rPr>
        <w:t>2)</w:t>
      </w:r>
      <w:r>
        <w:rPr>
          <w:rFonts w:ascii="Arial" w:eastAsia="Metron Light Pro" w:hAnsi="Arial" w:cs="Arial"/>
          <w:lang w:val="sk-SK"/>
        </w:rPr>
        <w:t xml:space="preserve"> Pred použitím chemických čistiacich prostriedkov kontaktujte výrobcu ETICS a konzultujte ich použitie. </w:t>
      </w:r>
    </w:p>
    <w:p w:rsidR="00D00DBF" w:rsidRDefault="00A67B69">
      <w:pPr>
        <w:pStyle w:val="Z00E1kladn00EDtext3"/>
        <w:tabs>
          <w:tab w:val="left" w:pos="-4576"/>
          <w:tab w:val="left" w:pos="-3136"/>
        </w:tabs>
        <w:spacing w:after="0"/>
        <w:ind w:left="284" w:hanging="284"/>
        <w:rPr>
          <w:rFonts w:ascii="Arial" w:eastAsia="Metron Light Pro" w:hAnsi="Arial" w:cs="Arial"/>
          <w:lang w:val="sk-SK"/>
        </w:rPr>
      </w:pPr>
      <w:r>
        <w:rPr>
          <w:rFonts w:ascii="Arial" w:eastAsia="Metron Light Pro" w:hAnsi="Arial" w:cs="Arial"/>
          <w:position w:val="6"/>
          <w:lang w:val="sk-SK"/>
        </w:rPr>
        <w:lastRenderedPageBreak/>
        <w:t>3)</w:t>
      </w:r>
      <w:r>
        <w:rPr>
          <w:rFonts w:ascii="Arial" w:eastAsia="Metron Light Pro" w:hAnsi="Arial" w:cs="Arial"/>
          <w:lang w:val="sk-SK"/>
        </w:rPr>
        <w:t xml:space="preserve"> Priedušné neaktívne trhliny sa vyplnia napr. lepiacou hmotou. Trhliny od zmršťovania v omietkach (ak nie je omietka na poklepanie dutá), nevadia. Súčasné dilatačné škáry v podklade musia byť priznané vo fasádnom líci, zachované v prípade potreby </w:t>
      </w:r>
      <w:proofErr w:type="spellStart"/>
      <w:r>
        <w:rPr>
          <w:rFonts w:ascii="Arial" w:eastAsia="Metron Light Pro" w:hAnsi="Arial" w:cs="Arial"/>
          <w:lang w:val="sk-SK"/>
        </w:rPr>
        <w:t>sanované</w:t>
      </w:r>
      <w:proofErr w:type="spellEnd"/>
      <w:r>
        <w:rPr>
          <w:rFonts w:ascii="Arial" w:eastAsia="Metron Light Pro" w:hAnsi="Arial" w:cs="Arial"/>
          <w:lang w:val="sk-SK"/>
        </w:rPr>
        <w:t xml:space="preserve">. </w:t>
      </w:r>
    </w:p>
    <w:p w:rsidR="00D00DBF" w:rsidRDefault="00A67B69">
      <w:pPr>
        <w:pStyle w:val="Z00E1kladn00EDtext3"/>
        <w:tabs>
          <w:tab w:val="left" w:pos="-4576"/>
          <w:tab w:val="left" w:pos="-3136"/>
        </w:tabs>
        <w:spacing w:after="0"/>
        <w:ind w:left="284" w:hanging="284"/>
        <w:rPr>
          <w:rFonts w:ascii="Arial" w:eastAsia="Metron Light Pro" w:hAnsi="Arial" w:cs="Arial"/>
          <w:lang w:val="sk-SK"/>
        </w:rPr>
      </w:pPr>
      <w:r>
        <w:rPr>
          <w:rFonts w:ascii="Arial" w:eastAsia="Metron Light Pro" w:hAnsi="Arial" w:cs="Arial"/>
          <w:position w:val="6"/>
          <w:lang w:val="sk-SK"/>
        </w:rPr>
        <w:t>4)</w:t>
      </w:r>
      <w:r>
        <w:rPr>
          <w:rFonts w:ascii="Arial" w:eastAsia="Metron Light Pro" w:hAnsi="Arial" w:cs="Arial"/>
          <w:lang w:val="sk-SK"/>
        </w:rPr>
        <w:t xml:space="preserve"> </w:t>
      </w:r>
      <w:r>
        <w:rPr>
          <w:rFonts w:ascii="Arial" w:eastAsia="Metron Light Pro" w:hAnsi="Arial" w:cs="Arial"/>
          <w:lang w:val="sk-SK"/>
        </w:rPr>
        <w:tab/>
        <w:t>Odporúča sa priemerná súdržnosť najmenej 200</w:t>
      </w:r>
      <w:r>
        <w:rPr>
          <w:rFonts w:ascii="Arial" w:eastAsia="MS Mincho" w:hAnsi="Arial" w:cs="Arial"/>
          <w:lang w:val="sk-SK"/>
        </w:rPr>
        <w:t> </w:t>
      </w:r>
      <w:r>
        <w:rPr>
          <w:rFonts w:ascii="Arial" w:eastAsia="Metron Light Pro" w:hAnsi="Arial" w:cs="Arial"/>
          <w:lang w:val="sk-SK"/>
        </w:rPr>
        <w:t>kPa s tým, že najmenšia jednotlivá hodnota musí byť aspoň 80</w:t>
      </w:r>
      <w:r>
        <w:rPr>
          <w:rFonts w:ascii="Arial" w:eastAsia="MS Mincho" w:hAnsi="Arial" w:cs="Arial"/>
          <w:lang w:val="sk-SK"/>
        </w:rPr>
        <w:t> </w:t>
      </w:r>
      <w:r>
        <w:rPr>
          <w:rFonts w:ascii="Arial" w:eastAsia="Metron Light Pro" w:hAnsi="Arial" w:cs="Arial"/>
          <w:lang w:val="sk-SK"/>
        </w:rPr>
        <w:t xml:space="preserve">kPa. V prípade miestneho vyrovnania alebo </w:t>
      </w:r>
      <w:proofErr w:type="spellStart"/>
      <w:r>
        <w:rPr>
          <w:rFonts w:ascii="Arial" w:eastAsia="Metron Light Pro" w:hAnsi="Arial" w:cs="Arial"/>
          <w:lang w:val="sk-SK"/>
        </w:rPr>
        <w:t>reprofilácie</w:t>
      </w:r>
      <w:proofErr w:type="spellEnd"/>
      <w:r>
        <w:rPr>
          <w:rFonts w:ascii="Arial" w:eastAsia="Metron Light Pro" w:hAnsi="Arial" w:cs="Arial"/>
          <w:lang w:val="sk-SK"/>
        </w:rPr>
        <w:t xml:space="preserve"> vhodnou hmotou musí byť zaistená súdržnosť najmenej 250</w:t>
      </w:r>
      <w:r>
        <w:rPr>
          <w:rFonts w:ascii="Arial" w:eastAsia="MS Mincho" w:hAnsi="Arial" w:cs="Arial"/>
          <w:lang w:val="sk-SK"/>
        </w:rPr>
        <w:t> </w:t>
      </w:r>
      <w:r>
        <w:rPr>
          <w:rFonts w:ascii="Arial" w:eastAsia="Metron Light Pro" w:hAnsi="Arial" w:cs="Arial"/>
          <w:lang w:val="sk-SK"/>
        </w:rPr>
        <w:t xml:space="preserve">kPa. </w:t>
      </w:r>
    </w:p>
    <w:p w:rsidR="00D00DBF" w:rsidRDefault="00A67B69">
      <w:pPr>
        <w:pStyle w:val="Z00E1kladn00EDtext3"/>
        <w:tabs>
          <w:tab w:val="left" w:pos="-4860"/>
          <w:tab w:val="left" w:pos="-3420"/>
        </w:tabs>
        <w:spacing w:after="0"/>
        <w:rPr>
          <w:rFonts w:ascii="Arial" w:eastAsia="Metron Light Pro" w:hAnsi="Arial" w:cs="Arial"/>
          <w:lang w:val="sk-SK"/>
        </w:rPr>
      </w:pPr>
      <w:r>
        <w:rPr>
          <w:rFonts w:ascii="Arial" w:eastAsia="Metron Light Pro" w:hAnsi="Arial" w:cs="Arial"/>
          <w:position w:val="6"/>
          <w:lang w:val="sk-SK"/>
        </w:rPr>
        <w:t>5)</w:t>
      </w:r>
      <w:r>
        <w:rPr>
          <w:rFonts w:ascii="Arial" w:eastAsia="Metron Light Pro" w:hAnsi="Arial" w:cs="Arial"/>
          <w:lang w:val="sk-SK"/>
        </w:rPr>
        <w:t xml:space="preserve"> Prípustná nerovnosť podkladu je ≤ 20</w:t>
      </w:r>
      <w:r>
        <w:rPr>
          <w:rFonts w:ascii="Arial" w:eastAsia="MS Mincho" w:hAnsi="Arial" w:cs="Arial"/>
          <w:lang w:val="sk-SK"/>
        </w:rPr>
        <w:t> </w:t>
      </w:r>
      <w:r>
        <w:rPr>
          <w:rFonts w:ascii="Arial" w:eastAsia="Metron Light Pro" w:hAnsi="Arial" w:cs="Arial"/>
          <w:lang w:val="sk-SK"/>
        </w:rPr>
        <w:t>mm/m.</w:t>
      </w:r>
    </w:p>
    <w:p w:rsidR="00D00DBF" w:rsidRDefault="00D00DBF">
      <w:pPr>
        <w:pStyle w:val="Z00E1kladn00EDtext3"/>
        <w:tabs>
          <w:tab w:val="left" w:pos="-4293"/>
          <w:tab w:val="left" w:pos="-2853"/>
        </w:tabs>
        <w:spacing w:after="0"/>
        <w:ind w:left="567" w:hanging="567"/>
        <w:rPr>
          <w:rFonts w:ascii="Arial" w:eastAsia="Metron Light Pro" w:hAnsi="Arial" w:cs="Arial"/>
          <w:sz w:val="24"/>
          <w:szCs w:val="24"/>
          <w:lang w:val="sk-SK"/>
        </w:rPr>
      </w:pPr>
    </w:p>
    <w:p w:rsidR="00D00DBF" w:rsidRDefault="00A67B69">
      <w:pPr>
        <w:pStyle w:val="Z00E1kladn00EDtext3"/>
        <w:tabs>
          <w:tab w:val="left" w:pos="-4293"/>
          <w:tab w:val="left" w:pos="-2853"/>
          <w:tab w:val="left" w:pos="747"/>
          <w:tab w:val="left" w:pos="964"/>
          <w:tab w:val="left" w:pos="1635"/>
          <w:tab w:val="right" w:pos="1984"/>
          <w:tab w:val="left" w:pos="2154"/>
          <w:tab w:val="left" w:pos="2268"/>
          <w:tab w:val="left" w:pos="2367"/>
          <w:tab w:val="left" w:pos="5427"/>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b)</w:t>
      </w:r>
      <w:r>
        <w:rPr>
          <w:rFonts w:ascii="Arial" w:eastAsia="Metron Light Pro" w:hAnsi="Arial" w:cs="Arial"/>
          <w:sz w:val="24"/>
          <w:szCs w:val="24"/>
          <w:lang w:val="sk-SK"/>
        </w:rPr>
        <w:tab/>
      </w:r>
      <w:r>
        <w:rPr>
          <w:rFonts w:ascii="Arial" w:eastAsia="Metron Light Pro" w:hAnsi="Arial" w:cs="Arial"/>
          <w:sz w:val="24"/>
          <w:szCs w:val="24"/>
          <w:lang w:val="sk-SK"/>
        </w:rPr>
        <w:tab/>
        <w:t xml:space="preserve"> Všetky prvky na podklade, ktoré znemožňujú montáž ETICS, alebo by mohli spôsobovať nežiaduce tepelné mosty, je potrebné </w:t>
      </w:r>
      <w:r>
        <w:rPr>
          <w:rFonts w:ascii="Arial" w:eastAsia="Metron Light Pro" w:hAnsi="Arial" w:cs="Arial"/>
          <w:color w:val="auto"/>
          <w:sz w:val="24"/>
          <w:szCs w:val="24"/>
          <w:lang w:val="sk-SK"/>
        </w:rPr>
        <w:t>demontovať</w:t>
      </w:r>
      <w:r>
        <w:rPr>
          <w:rFonts w:ascii="Arial" w:eastAsia="Metron Light Pro" w:hAnsi="Arial" w:cs="Arial"/>
          <w:sz w:val="24"/>
          <w:szCs w:val="24"/>
          <w:lang w:val="sk-SK"/>
        </w:rPr>
        <w:t xml:space="preserve">. Ich spätná montáž musí byť vykonaná tak, aby bola zaistená vodotesnosť a splnenie požiadaviek tepelno-technických a požiarnych noriem. </w:t>
      </w:r>
    </w:p>
    <w:p w:rsidR="00D00DBF" w:rsidRDefault="00A67B69">
      <w:pPr>
        <w:pStyle w:val="Z00E1kladn00EDtext3"/>
        <w:tabs>
          <w:tab w:val="left" w:pos="-4293"/>
          <w:tab w:val="left" w:pos="-2853"/>
          <w:tab w:val="left" w:pos="747"/>
          <w:tab w:val="left" w:pos="964"/>
          <w:tab w:val="left" w:pos="1635"/>
          <w:tab w:val="right" w:pos="1984"/>
          <w:tab w:val="left" w:pos="2154"/>
          <w:tab w:val="left" w:pos="2268"/>
          <w:tab w:val="left" w:pos="2367"/>
          <w:tab w:val="left" w:pos="5427"/>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 xml:space="preserve">c) </w:t>
      </w:r>
      <w:r>
        <w:rPr>
          <w:rFonts w:ascii="Arial" w:eastAsia="Metron Light Pro" w:hAnsi="Arial" w:cs="Arial"/>
          <w:sz w:val="24"/>
          <w:szCs w:val="24"/>
          <w:lang w:val="sk-SK"/>
        </w:rPr>
        <w:tab/>
      </w:r>
      <w:r>
        <w:rPr>
          <w:rFonts w:ascii="Arial" w:eastAsia="Metron Light Pro" w:hAnsi="Arial" w:cs="Arial"/>
          <w:sz w:val="24"/>
          <w:szCs w:val="24"/>
          <w:lang w:val="sk-SK"/>
        </w:rPr>
        <w:tab/>
        <w:t>Všetky práce, ktoré zvyšujú vlhkosť podkladu, musia byť vykonané  s dostatočným predstihom tak, aby podklad mohol vyschnúť.</w:t>
      </w:r>
    </w:p>
    <w:p w:rsidR="00D00DBF" w:rsidRDefault="00A67B69">
      <w:pPr>
        <w:pStyle w:val="Z00E1kladn00EDtext3"/>
        <w:tabs>
          <w:tab w:val="left" w:pos="-4293"/>
          <w:tab w:val="left" w:pos="-2853"/>
          <w:tab w:val="left" w:pos="747"/>
          <w:tab w:val="left" w:pos="964"/>
          <w:tab w:val="left" w:pos="1635"/>
          <w:tab w:val="right" w:pos="1984"/>
          <w:tab w:val="left" w:pos="2154"/>
          <w:tab w:val="left" w:pos="2268"/>
          <w:tab w:val="left" w:pos="2367"/>
          <w:tab w:val="left" w:pos="5427"/>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 xml:space="preserve">d) </w:t>
      </w:r>
      <w:r>
        <w:rPr>
          <w:rFonts w:ascii="Arial" w:eastAsia="Metron Light Pro" w:hAnsi="Arial" w:cs="Arial"/>
          <w:sz w:val="24"/>
          <w:szCs w:val="24"/>
          <w:lang w:val="sk-SK"/>
        </w:rPr>
        <w:tab/>
      </w:r>
      <w:r>
        <w:rPr>
          <w:rFonts w:ascii="Arial" w:eastAsia="Metron Light Pro" w:hAnsi="Arial" w:cs="Arial"/>
          <w:sz w:val="24"/>
          <w:szCs w:val="24"/>
          <w:lang w:val="sk-SK"/>
        </w:rPr>
        <w:tab/>
        <w:t xml:space="preserve">Ak sa vykonáva montáž ETICS u novostavieb, musí byť dokončená strecha a všetky stavebné práce, pri ktorých dochádza k zabudovaniu technologickej vlhkosti,  a zatepľované murivo musí byť náležite vyschnuté. </w:t>
      </w:r>
    </w:p>
    <w:p w:rsidR="00D00DBF" w:rsidRDefault="00D00DBF">
      <w:pPr>
        <w:pStyle w:val="Z00E1kladn00EDtext3"/>
        <w:tabs>
          <w:tab w:val="left" w:pos="-4293"/>
          <w:tab w:val="left" w:pos="-2853"/>
          <w:tab w:val="left" w:pos="747"/>
          <w:tab w:val="left" w:pos="964"/>
          <w:tab w:val="left" w:pos="1635"/>
          <w:tab w:val="right" w:pos="1984"/>
          <w:tab w:val="left" w:pos="2154"/>
          <w:tab w:val="left" w:pos="2268"/>
          <w:tab w:val="left" w:pos="2367"/>
          <w:tab w:val="left" w:pos="5427"/>
        </w:tabs>
        <w:spacing w:after="0"/>
        <w:ind w:left="567" w:hanging="567"/>
        <w:rPr>
          <w:rFonts w:ascii="Arial" w:eastAsia="Metron Text Pro" w:hAnsi="Arial" w:cs="Arial"/>
          <w:b/>
          <w:bCs/>
          <w:position w:val="5"/>
          <w:sz w:val="24"/>
          <w:szCs w:val="24"/>
          <w:lang w:val="sk-SK"/>
        </w:rPr>
      </w:pPr>
    </w:p>
    <w:p w:rsidR="00D00DBF" w:rsidRDefault="00A67B69">
      <w:pPr>
        <w:pStyle w:val="Z00E1kladn00EDtext3"/>
        <w:tabs>
          <w:tab w:val="left" w:pos="-4293"/>
          <w:tab w:val="left" w:pos="-2853"/>
          <w:tab w:val="left" w:pos="747"/>
          <w:tab w:val="left" w:pos="964"/>
          <w:tab w:val="left" w:pos="1635"/>
          <w:tab w:val="right" w:pos="1984"/>
          <w:tab w:val="left" w:pos="2154"/>
          <w:tab w:val="left" w:pos="2268"/>
          <w:tab w:val="left" w:pos="2367"/>
          <w:tab w:val="left" w:pos="5427"/>
        </w:tabs>
        <w:spacing w:after="0"/>
        <w:ind w:left="567" w:hanging="567"/>
        <w:rPr>
          <w:rFonts w:ascii="Arial" w:eastAsia="Metron Text Pro" w:hAnsi="Arial" w:cs="Arial"/>
          <w:b/>
          <w:bCs/>
          <w:position w:val="3"/>
          <w:sz w:val="24"/>
          <w:szCs w:val="24"/>
          <w:lang w:val="sk-SK"/>
        </w:rPr>
      </w:pPr>
      <w:r>
        <w:rPr>
          <w:rFonts w:ascii="Arial" w:eastAsia="Metron Text Pro" w:hAnsi="Arial" w:cs="Arial"/>
          <w:b/>
          <w:bCs/>
          <w:position w:val="3"/>
          <w:sz w:val="24"/>
          <w:szCs w:val="24"/>
          <w:lang w:val="sk-SK"/>
        </w:rPr>
        <w:t xml:space="preserve">3.3. </w:t>
      </w:r>
      <w:r>
        <w:rPr>
          <w:rFonts w:ascii="Arial" w:eastAsia="Metron Text Pro" w:hAnsi="Arial" w:cs="Arial"/>
          <w:b/>
          <w:bCs/>
          <w:position w:val="3"/>
          <w:sz w:val="24"/>
          <w:szCs w:val="24"/>
          <w:lang w:val="sk-SK"/>
        </w:rPr>
        <w:tab/>
        <w:t xml:space="preserve">Montáž soklovej (zakladacej) lišty </w:t>
      </w:r>
    </w:p>
    <w:p w:rsidR="00D00DBF" w:rsidRDefault="00A67B69">
      <w:pPr>
        <w:pStyle w:val="Z00E1kladn00EDtext3"/>
        <w:tabs>
          <w:tab w:val="left" w:pos="-4293"/>
          <w:tab w:val="left" w:pos="-2853"/>
          <w:tab w:val="left" w:pos="747"/>
          <w:tab w:val="left" w:pos="964"/>
          <w:tab w:val="left" w:pos="1635"/>
          <w:tab w:val="right" w:pos="1984"/>
          <w:tab w:val="left" w:pos="2154"/>
          <w:tab w:val="left" w:pos="2268"/>
          <w:tab w:val="left" w:pos="2367"/>
          <w:tab w:val="left" w:pos="5427"/>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ab/>
      </w:r>
      <w:r>
        <w:rPr>
          <w:rFonts w:ascii="Arial" w:eastAsia="Metron Light Pro" w:hAnsi="Arial" w:cs="Arial"/>
          <w:sz w:val="24"/>
          <w:szCs w:val="24"/>
          <w:lang w:val="sk-SK"/>
        </w:rPr>
        <w:tab/>
      </w:r>
      <w:r>
        <w:rPr>
          <w:rFonts w:ascii="Arial" w:eastAsia="Metron Light Pro" w:hAnsi="Arial" w:cs="Arial"/>
          <w:sz w:val="24"/>
          <w:szCs w:val="24"/>
          <w:lang w:val="sk-SK"/>
        </w:rPr>
        <w:tab/>
      </w:r>
      <w:r>
        <w:rPr>
          <w:rFonts w:ascii="Arial" w:eastAsia="Metron Light Pro" w:hAnsi="Arial" w:cs="Arial"/>
          <w:color w:val="auto"/>
          <w:sz w:val="24"/>
          <w:szCs w:val="24"/>
          <w:lang w:val="sk-SK"/>
        </w:rPr>
        <w:t>Pri zakladaní systému je potrebné rešpektovať požiadavky platných požiarnych noriem. Pre montáž sa odporúčajú použiť soklové hliníkové lišty hrúbky minimálne 0,8 mm, prípadne zakladajúcu sadu ETICS 2009. Rozmery</w:t>
      </w:r>
      <w:r>
        <w:rPr>
          <w:rFonts w:ascii="Arial" w:eastAsia="Metron Light Pro" w:hAnsi="Arial" w:cs="Arial"/>
          <w:sz w:val="24"/>
          <w:szCs w:val="24"/>
          <w:lang w:val="sk-SK"/>
        </w:rPr>
        <w:t xml:space="preserve"> profilu soklovej lišty musia zodpovedať hrúbke dosiek tepelnej izolácie. Soklová lišta sa kotví do podkladu pomocou zatĺkacích </w:t>
      </w:r>
      <w:proofErr w:type="spellStart"/>
      <w:r>
        <w:rPr>
          <w:rFonts w:ascii="Arial" w:eastAsia="Metron Light Pro" w:hAnsi="Arial" w:cs="Arial"/>
          <w:sz w:val="24"/>
          <w:szCs w:val="24"/>
          <w:lang w:val="sk-SK"/>
        </w:rPr>
        <w:t>hmoždiniek</w:t>
      </w:r>
      <w:proofErr w:type="spellEnd"/>
      <w:r>
        <w:rPr>
          <w:rFonts w:ascii="Arial" w:eastAsia="Metron Light Pro" w:hAnsi="Arial" w:cs="Arial"/>
          <w:sz w:val="24"/>
          <w:szCs w:val="24"/>
          <w:lang w:val="sk-SK"/>
        </w:rPr>
        <w:t xml:space="preserve">. </w:t>
      </w:r>
      <w:proofErr w:type="spellStart"/>
      <w:r>
        <w:rPr>
          <w:rFonts w:ascii="Arial" w:eastAsia="Metron Light Pro" w:hAnsi="Arial" w:cs="Arial"/>
          <w:sz w:val="24"/>
          <w:szCs w:val="24"/>
          <w:lang w:val="sk-SK"/>
        </w:rPr>
        <w:t>Hmoždinky</w:t>
      </w:r>
      <w:proofErr w:type="spellEnd"/>
      <w:r>
        <w:rPr>
          <w:rFonts w:ascii="Arial" w:eastAsia="Metron Light Pro" w:hAnsi="Arial" w:cs="Arial"/>
          <w:sz w:val="24"/>
          <w:szCs w:val="24"/>
          <w:lang w:val="sk-SK"/>
        </w:rPr>
        <w:t xml:space="preserve"> sú od seba vzdialené podľa profilu lišty (hrúbky izolantu) a typu podkladu 300–500 mm. Nerovnosti podkladu je možné kompenzovať vkladaním vymedzovacích podložiek pod lištu v mieste kotvenia </w:t>
      </w:r>
      <w:proofErr w:type="spellStart"/>
      <w:r>
        <w:rPr>
          <w:rFonts w:ascii="Arial" w:eastAsia="Metron Light Pro" w:hAnsi="Arial" w:cs="Arial"/>
          <w:sz w:val="24"/>
          <w:szCs w:val="24"/>
          <w:lang w:val="sk-SK"/>
        </w:rPr>
        <w:t>hmoždinkou</w:t>
      </w:r>
      <w:proofErr w:type="spellEnd"/>
      <w:r>
        <w:rPr>
          <w:rFonts w:ascii="Arial" w:eastAsia="Metron Light Pro" w:hAnsi="Arial" w:cs="Arial"/>
          <w:sz w:val="24"/>
          <w:szCs w:val="24"/>
          <w:lang w:val="sk-SK"/>
        </w:rPr>
        <w:t xml:space="preserve">. Na pozdĺžne spájanie líšt sa používajú plastové spojky. Je zakázané spojovať soklovú lištu na nárožiach alebo v kútoch. Ak je </w:t>
      </w:r>
      <w:proofErr w:type="spellStart"/>
      <w:r>
        <w:rPr>
          <w:rFonts w:ascii="Arial" w:eastAsia="Metron Light Pro" w:hAnsi="Arial" w:cs="Arial"/>
          <w:sz w:val="24"/>
          <w:szCs w:val="24"/>
          <w:lang w:val="sk-SK"/>
        </w:rPr>
        <w:t>niveleta</w:t>
      </w:r>
      <w:proofErr w:type="spellEnd"/>
      <w:r>
        <w:rPr>
          <w:rFonts w:ascii="Arial" w:eastAsia="Metron Light Pro" w:hAnsi="Arial" w:cs="Arial"/>
          <w:sz w:val="24"/>
          <w:szCs w:val="24"/>
          <w:lang w:val="sk-SK"/>
        </w:rPr>
        <w:t xml:space="preserve"> soklovej lišty pod úrovňou funkčnej </w:t>
      </w:r>
      <w:proofErr w:type="spellStart"/>
      <w:r>
        <w:rPr>
          <w:rFonts w:ascii="Arial" w:eastAsia="Metron Light Pro" w:hAnsi="Arial" w:cs="Arial"/>
          <w:sz w:val="24"/>
          <w:szCs w:val="24"/>
          <w:lang w:val="sk-SK"/>
        </w:rPr>
        <w:t>hydroizolácie</w:t>
      </w:r>
      <w:proofErr w:type="spellEnd"/>
      <w:r>
        <w:rPr>
          <w:rFonts w:ascii="Arial" w:eastAsia="Metron Light Pro" w:hAnsi="Arial" w:cs="Arial"/>
          <w:sz w:val="24"/>
          <w:szCs w:val="24"/>
          <w:lang w:val="sk-SK"/>
        </w:rPr>
        <w:t>, je potrebné prijať vhodné konštrukčné opatrenia k zamedzeniu vnikaniu vzlínajúcej vlhkosti do systému.</w:t>
      </w:r>
    </w:p>
    <w:p w:rsidR="00D00DBF" w:rsidRDefault="00D00DBF">
      <w:pPr>
        <w:pStyle w:val="Z00E1kladn00EDtext3"/>
        <w:tabs>
          <w:tab w:val="left" w:pos="-4293"/>
          <w:tab w:val="left" w:pos="-2853"/>
        </w:tabs>
        <w:spacing w:after="0"/>
        <w:ind w:left="567" w:hanging="567"/>
        <w:rPr>
          <w:rFonts w:ascii="Arial" w:eastAsia="Metron Text Pro" w:hAnsi="Arial" w:cs="Arial"/>
          <w:b/>
          <w:bCs/>
          <w:position w:val="5"/>
          <w:sz w:val="24"/>
          <w:szCs w:val="24"/>
          <w:lang w:val="sk-SK"/>
        </w:rPr>
      </w:pPr>
    </w:p>
    <w:p w:rsidR="00D00DBF" w:rsidRDefault="00A67B69">
      <w:pPr>
        <w:pStyle w:val="Z00E1kladn00EDtext3"/>
        <w:tabs>
          <w:tab w:val="left" w:pos="-4293"/>
          <w:tab w:val="left" w:pos="-2853"/>
        </w:tabs>
        <w:spacing w:after="0" w:line="276" w:lineRule="auto"/>
        <w:ind w:left="567" w:hanging="567"/>
        <w:rPr>
          <w:rFonts w:ascii="Arial" w:eastAsia="Metron Text Pro" w:hAnsi="Arial" w:cs="Arial"/>
          <w:b/>
          <w:bCs/>
          <w:position w:val="3"/>
          <w:sz w:val="24"/>
          <w:szCs w:val="24"/>
          <w:lang w:val="sk-SK"/>
        </w:rPr>
      </w:pPr>
      <w:r>
        <w:rPr>
          <w:rFonts w:ascii="Arial" w:eastAsia="Metron Text Pro" w:hAnsi="Arial" w:cs="Arial"/>
          <w:b/>
          <w:bCs/>
          <w:position w:val="3"/>
          <w:sz w:val="24"/>
          <w:szCs w:val="24"/>
          <w:lang w:val="sk-SK"/>
        </w:rPr>
        <w:t xml:space="preserve">3.4.  </w:t>
      </w:r>
      <w:r>
        <w:rPr>
          <w:rFonts w:ascii="Arial" w:eastAsia="Metron Text Pro" w:hAnsi="Arial" w:cs="Arial"/>
          <w:b/>
          <w:bCs/>
          <w:position w:val="3"/>
          <w:sz w:val="24"/>
          <w:szCs w:val="24"/>
          <w:lang w:val="sk-SK"/>
        </w:rPr>
        <w:tab/>
        <w:t xml:space="preserve">Lepenie a kladenie tepelnoizolačných dosiek </w:t>
      </w:r>
    </w:p>
    <w:p w:rsidR="00D00DBF" w:rsidRDefault="00A67B69">
      <w:pPr>
        <w:pStyle w:val="Z00E1kladn00EDtext3"/>
        <w:tabs>
          <w:tab w:val="left" w:pos="-4293"/>
          <w:tab w:val="left" w:pos="-2853"/>
        </w:tabs>
        <w:spacing w:after="0" w:line="276" w:lineRule="auto"/>
        <w:ind w:left="567" w:hanging="567"/>
        <w:rPr>
          <w:rFonts w:ascii="Arial" w:eastAsia="Metron Light Pro" w:hAnsi="Arial" w:cs="Arial"/>
          <w:sz w:val="24"/>
          <w:szCs w:val="24"/>
          <w:lang w:val="sk-SK"/>
        </w:rPr>
      </w:pPr>
      <w:r>
        <w:rPr>
          <w:rFonts w:ascii="Arial" w:eastAsia="Metron Light Pro" w:hAnsi="Arial" w:cs="Arial"/>
          <w:sz w:val="24"/>
          <w:szCs w:val="24"/>
          <w:lang w:val="sk-SK"/>
        </w:rPr>
        <w:tab/>
        <w:t>Na zateplenie sa používajú tepelno</w:t>
      </w:r>
      <w:r>
        <w:rPr>
          <w:rFonts w:ascii="Arial" w:eastAsia="Metron Light Pro" w:hAnsi="Arial" w:cs="Arial"/>
          <w:color w:val="auto"/>
          <w:sz w:val="24"/>
          <w:szCs w:val="24"/>
          <w:lang w:val="sk-SK"/>
        </w:rPr>
        <w:t>izolačné dosky</w:t>
      </w:r>
      <w:r>
        <w:rPr>
          <w:rFonts w:ascii="Arial" w:eastAsia="Metron Light Pro" w:hAnsi="Arial" w:cs="Arial"/>
          <w:sz w:val="24"/>
          <w:szCs w:val="24"/>
          <w:lang w:val="sk-SK"/>
        </w:rPr>
        <w:t xml:space="preserve"> z fasádneho penového polystyrénu (EPS 70 F, EPS 100 F -  STN EN 13 163), alebo </w:t>
      </w:r>
      <w:r>
        <w:rPr>
          <w:rFonts w:ascii="Arial" w:eastAsia="Metron Light Pro" w:hAnsi="Arial" w:cs="Arial"/>
          <w:bCs/>
          <w:sz w:val="24"/>
          <w:szCs w:val="24"/>
          <w:lang w:val="sk-SK"/>
        </w:rPr>
        <w:t>fasádne dosky</w:t>
      </w:r>
      <w:r>
        <w:rPr>
          <w:rFonts w:ascii="Arial" w:eastAsia="Metron Light Pro" w:hAnsi="Arial" w:cs="Arial"/>
          <w:sz w:val="24"/>
          <w:szCs w:val="24"/>
          <w:lang w:val="sk-SK"/>
        </w:rPr>
        <w:t xml:space="preserve"> z minerálnej vlny, v danom prípade s kolmou orientáciou vlákna (STN EN 13 162). Na lepenie izolantu použijeme </w:t>
      </w:r>
      <w:proofErr w:type="spellStart"/>
      <w:r>
        <w:rPr>
          <w:rFonts w:ascii="Arial" w:eastAsia="Metron Light Pro" w:hAnsi="Arial" w:cs="Arial"/>
          <w:sz w:val="24"/>
          <w:szCs w:val="24"/>
          <w:lang w:val="sk-SK"/>
        </w:rPr>
        <w:t>tenkovrstvú</w:t>
      </w:r>
      <w:proofErr w:type="spellEnd"/>
      <w:r>
        <w:rPr>
          <w:rFonts w:ascii="Arial" w:eastAsia="Metron Light Pro" w:hAnsi="Arial" w:cs="Arial"/>
          <w:sz w:val="24"/>
          <w:szCs w:val="24"/>
          <w:lang w:val="sk-SK"/>
        </w:rPr>
        <w:t xml:space="preserve"> cementovú maltu TS SPECIAL, TS SPECIAL R, prípadne TS SPECIAL ECO, ktorú pripravíme podľa návodu na obale. </w:t>
      </w:r>
      <w:r>
        <w:rPr>
          <w:rFonts w:ascii="Arial" w:eastAsia="Metron Light Pro" w:hAnsi="Arial" w:cs="Arial"/>
          <w:b/>
          <w:bCs/>
          <w:sz w:val="24"/>
          <w:szCs w:val="24"/>
          <w:lang w:val="sk-SK"/>
        </w:rPr>
        <w:t>Lepiacu maltu nanášame vždy na rub dosiek</w:t>
      </w:r>
      <w:r>
        <w:rPr>
          <w:rFonts w:ascii="Arial" w:eastAsia="Metron Light Pro" w:hAnsi="Arial" w:cs="Arial"/>
          <w:sz w:val="24"/>
          <w:szCs w:val="24"/>
          <w:lang w:val="sk-SK"/>
        </w:rPr>
        <w:t xml:space="preserve"> po obvode v páse šírky cca 80</w:t>
      </w:r>
      <w:r>
        <w:rPr>
          <w:rFonts w:ascii="Arial" w:eastAsia="MS Mincho" w:hAnsi="Arial" w:cs="Arial"/>
          <w:sz w:val="24"/>
          <w:szCs w:val="24"/>
          <w:lang w:val="sk-SK"/>
        </w:rPr>
        <w:t> </w:t>
      </w:r>
      <w:r>
        <w:rPr>
          <w:rFonts w:ascii="Arial" w:eastAsia="Metron Light Pro" w:hAnsi="Arial" w:cs="Arial"/>
          <w:sz w:val="24"/>
          <w:szCs w:val="24"/>
          <w:lang w:val="sk-SK"/>
        </w:rPr>
        <w:t xml:space="preserve">mm a bodovo v 3 bodoch v pozdĺžnej osi dosky (platí pre formát dosky 1000x500 mm). Dosky je možné v prípadoch dostatočne rovného podkladu lepiť i celoplošne. </w:t>
      </w:r>
      <w:r>
        <w:rPr>
          <w:rFonts w:ascii="Arial" w:eastAsia="Metron Light Pro" w:hAnsi="Arial" w:cs="Arial"/>
          <w:color w:val="auto"/>
          <w:sz w:val="24"/>
          <w:szCs w:val="24"/>
          <w:lang w:val="sk-SK"/>
        </w:rPr>
        <w:t>Lamely z minerálnej vlny lepíme vždy celoplošne</w:t>
      </w:r>
      <w:r>
        <w:rPr>
          <w:rFonts w:ascii="Arial" w:eastAsia="Metron Light Pro" w:hAnsi="Arial" w:cs="Arial"/>
          <w:color w:val="FF0000"/>
          <w:sz w:val="24"/>
          <w:szCs w:val="24"/>
          <w:lang w:val="sk-SK"/>
        </w:rPr>
        <w:t xml:space="preserve">. </w:t>
      </w:r>
      <w:r>
        <w:rPr>
          <w:rFonts w:ascii="Arial" w:eastAsia="Metron Light Pro" w:hAnsi="Arial" w:cs="Arial"/>
          <w:sz w:val="24"/>
          <w:szCs w:val="24"/>
          <w:lang w:val="sk-SK"/>
        </w:rPr>
        <w:t xml:space="preserve">Lepiaca malta nesmie byť nanesená na bočných plochách izolačných dosiek a ani sa nesmie vytlačiť do škár medzi nimi. V styku s maltou a teda aj s podkladom musí byť minimálne 40 % plochy rubu dosky. Je </w:t>
      </w:r>
      <w:r>
        <w:rPr>
          <w:rFonts w:ascii="Arial" w:eastAsia="Metron Light Pro" w:hAnsi="Arial" w:cs="Arial"/>
          <w:color w:val="auto"/>
          <w:sz w:val="24"/>
          <w:szCs w:val="24"/>
          <w:lang w:val="sk-SK"/>
        </w:rPr>
        <w:t>potrebné a</w:t>
      </w:r>
      <w:r>
        <w:rPr>
          <w:rFonts w:ascii="Arial" w:eastAsia="Metron Light Pro" w:hAnsi="Arial" w:cs="Arial"/>
          <w:sz w:val="24"/>
          <w:szCs w:val="24"/>
          <w:lang w:val="sk-SK"/>
        </w:rPr>
        <w:t>by bola lepiaca malta v miestach osadenia všetkých kotiev (</w:t>
      </w:r>
      <w:proofErr w:type="spellStart"/>
      <w:r>
        <w:rPr>
          <w:rFonts w:ascii="Arial" w:eastAsia="Metron Light Pro" w:hAnsi="Arial" w:cs="Arial"/>
          <w:sz w:val="24"/>
          <w:szCs w:val="24"/>
          <w:lang w:val="sk-SK"/>
        </w:rPr>
        <w:t>hmoždiniek</w:t>
      </w:r>
      <w:proofErr w:type="spellEnd"/>
      <w:r>
        <w:rPr>
          <w:rFonts w:ascii="Arial" w:eastAsia="Metron Light Pro" w:hAnsi="Arial" w:cs="Arial"/>
          <w:sz w:val="24"/>
          <w:szCs w:val="24"/>
          <w:lang w:val="sk-SK"/>
        </w:rPr>
        <w:t>).</w:t>
      </w:r>
    </w:p>
    <w:p w:rsidR="00D00DBF" w:rsidRDefault="00A67B69">
      <w:pPr>
        <w:pStyle w:val="Z00E1kladn00EDtext3"/>
        <w:tabs>
          <w:tab w:val="left" w:pos="-4293"/>
          <w:tab w:val="left" w:pos="-2853"/>
        </w:tabs>
        <w:spacing w:after="0" w:line="276" w:lineRule="auto"/>
        <w:ind w:left="567" w:hanging="567"/>
        <w:rPr>
          <w:rFonts w:ascii="Arial" w:eastAsia="Metron Light Pro" w:hAnsi="Arial" w:cs="Arial"/>
          <w:sz w:val="24"/>
          <w:szCs w:val="24"/>
          <w:lang w:val="sk-SK"/>
        </w:rPr>
      </w:pPr>
      <w:r>
        <w:rPr>
          <w:rFonts w:ascii="Arial" w:eastAsia="Metron Light Pro" w:hAnsi="Arial" w:cs="Arial"/>
          <w:sz w:val="24"/>
          <w:szCs w:val="24"/>
          <w:lang w:val="sk-SK"/>
        </w:rPr>
        <w:tab/>
        <w:t xml:space="preserve">Dosky kladieme na suchý </w:t>
      </w:r>
      <w:proofErr w:type="spellStart"/>
      <w:r>
        <w:rPr>
          <w:rFonts w:ascii="Arial" w:eastAsia="Metron Light Pro" w:hAnsi="Arial" w:cs="Arial"/>
          <w:sz w:val="24"/>
          <w:szCs w:val="24"/>
          <w:lang w:val="sk-SK"/>
        </w:rPr>
        <w:t>penetrovaný</w:t>
      </w:r>
      <w:proofErr w:type="spellEnd"/>
      <w:r>
        <w:rPr>
          <w:rFonts w:ascii="Arial" w:eastAsia="Metron Light Pro" w:hAnsi="Arial" w:cs="Arial"/>
          <w:sz w:val="24"/>
          <w:szCs w:val="24"/>
          <w:lang w:val="sk-SK"/>
        </w:rPr>
        <w:t xml:space="preserve"> podklad od soklovej lišty vzostupne na </w:t>
      </w:r>
      <w:r>
        <w:rPr>
          <w:rFonts w:ascii="Arial" w:eastAsia="Metron Light Pro" w:hAnsi="Arial" w:cs="Arial"/>
          <w:sz w:val="24"/>
          <w:szCs w:val="24"/>
          <w:lang w:val="sk-SK"/>
        </w:rPr>
        <w:lastRenderedPageBreak/>
        <w:t>väzbu v ploche aj na nárožiach. Ak je systém ETICS v kontakte s terénom, alebo menej ako 200</w:t>
      </w:r>
      <w:r>
        <w:rPr>
          <w:rFonts w:ascii="Arial" w:eastAsia="MS Mincho" w:hAnsi="Arial" w:cs="Arial"/>
          <w:sz w:val="24"/>
          <w:szCs w:val="24"/>
          <w:lang w:val="sk-SK"/>
        </w:rPr>
        <w:t> </w:t>
      </w:r>
      <w:r>
        <w:rPr>
          <w:rFonts w:ascii="Arial" w:eastAsia="Metron Light Pro" w:hAnsi="Arial" w:cs="Arial"/>
          <w:sz w:val="24"/>
          <w:szCs w:val="24"/>
          <w:lang w:val="sk-SK"/>
        </w:rPr>
        <w:t>mm nad priľahlým terénom, je potrebné použitie tepelnoizolačných dosiek so zníženou nasiakavosťou (</w:t>
      </w:r>
      <w:proofErr w:type="spellStart"/>
      <w:r>
        <w:rPr>
          <w:rFonts w:ascii="Arial" w:eastAsia="Metron Light Pro" w:hAnsi="Arial" w:cs="Arial"/>
          <w:sz w:val="24"/>
          <w:szCs w:val="24"/>
          <w:lang w:val="sk-SK"/>
        </w:rPr>
        <w:t>Perimeter</w:t>
      </w:r>
      <w:proofErr w:type="spellEnd"/>
      <w:r>
        <w:rPr>
          <w:rFonts w:ascii="Arial" w:eastAsia="Metron Light Pro" w:hAnsi="Arial" w:cs="Arial"/>
          <w:sz w:val="24"/>
          <w:szCs w:val="24"/>
          <w:lang w:val="sk-SK"/>
        </w:rPr>
        <w:t xml:space="preserve">, </w:t>
      </w:r>
      <w:proofErr w:type="spellStart"/>
      <w:r>
        <w:rPr>
          <w:rFonts w:ascii="Arial" w:eastAsia="Metron Light Pro" w:hAnsi="Arial" w:cs="Arial"/>
          <w:sz w:val="24"/>
          <w:szCs w:val="24"/>
          <w:lang w:val="sk-SK"/>
        </w:rPr>
        <w:t>extrudovaný</w:t>
      </w:r>
      <w:proofErr w:type="spellEnd"/>
      <w:r>
        <w:rPr>
          <w:rFonts w:ascii="Arial" w:eastAsia="Metron Light Pro" w:hAnsi="Arial" w:cs="Arial"/>
          <w:sz w:val="24"/>
          <w:szCs w:val="24"/>
          <w:lang w:val="sk-SK"/>
        </w:rPr>
        <w:t xml:space="preserve"> polystyrén). Dosky sa lepia na tesno. Prípadné medzery medzi doskami sa vyplnia pred vytváraním výstužnej (armovacej) vrstvy </w:t>
      </w:r>
      <w:proofErr w:type="spellStart"/>
      <w:r>
        <w:rPr>
          <w:rFonts w:ascii="Arial" w:eastAsia="Metron Light Pro" w:hAnsi="Arial" w:cs="Arial"/>
          <w:sz w:val="24"/>
          <w:szCs w:val="24"/>
          <w:lang w:val="sk-SK"/>
        </w:rPr>
        <w:t>nízkoexpanznou</w:t>
      </w:r>
      <w:proofErr w:type="spellEnd"/>
      <w:r>
        <w:rPr>
          <w:rFonts w:ascii="Arial" w:eastAsia="Metron Light Pro" w:hAnsi="Arial" w:cs="Arial"/>
          <w:sz w:val="24"/>
          <w:szCs w:val="24"/>
          <w:lang w:val="sk-SK"/>
        </w:rPr>
        <w:t xml:space="preserve"> PU penou alebo tesným zasunutím odrezkov izolačných dosiek. </w:t>
      </w:r>
      <w:proofErr w:type="spellStart"/>
      <w:r>
        <w:rPr>
          <w:rFonts w:ascii="Arial" w:eastAsia="Metron Light Pro" w:hAnsi="Arial" w:cs="Arial"/>
          <w:sz w:val="24"/>
          <w:szCs w:val="24"/>
          <w:lang w:val="sk-SK"/>
        </w:rPr>
        <w:t>Rovinnosť</w:t>
      </w:r>
      <w:proofErr w:type="spellEnd"/>
      <w:r>
        <w:rPr>
          <w:rFonts w:ascii="Arial" w:eastAsia="Metron Light Pro" w:hAnsi="Arial" w:cs="Arial"/>
          <w:sz w:val="24"/>
          <w:szCs w:val="24"/>
          <w:lang w:val="sk-SK"/>
        </w:rPr>
        <w:t xml:space="preserve"> vonkajšieho líca izolačnej medzivrstvy pri lepení priebežne kontrolujeme (2m latou). </w:t>
      </w:r>
    </w:p>
    <w:p w:rsidR="00D00DBF" w:rsidRDefault="00A67B69">
      <w:pPr>
        <w:pStyle w:val="Pa6"/>
        <w:tabs>
          <w:tab w:val="left" w:pos="-4293"/>
          <w:tab w:val="left" w:pos="-2853"/>
        </w:tabs>
        <w:spacing w:line="276" w:lineRule="auto"/>
        <w:ind w:left="567" w:hanging="567"/>
        <w:rPr>
          <w:rFonts w:eastAsia="Metron Light Pro"/>
          <w:lang w:val="sk-SK"/>
        </w:rPr>
      </w:pPr>
      <w:r>
        <w:rPr>
          <w:rFonts w:eastAsia="Metron Light Pro"/>
          <w:lang w:val="sk-SK"/>
        </w:rPr>
        <w:tab/>
        <w:t>Na nároží je vhodné izolačné dosky nalepiť s presahom (5–10</w:t>
      </w:r>
      <w:r>
        <w:rPr>
          <w:rFonts w:eastAsia="MS Mincho"/>
          <w:lang w:val="sk-SK"/>
        </w:rPr>
        <w:t> </w:t>
      </w:r>
      <w:r>
        <w:rPr>
          <w:rFonts w:eastAsia="Metron Light Pro"/>
          <w:lang w:val="sk-SK"/>
        </w:rPr>
        <w:t xml:space="preserve">mm) a po vytvrdnutí lepiacej hmoty (najmenej 1 deň) ich zarezať a zabrúsiť. </w:t>
      </w:r>
    </w:p>
    <w:p w:rsidR="00D00DBF" w:rsidRDefault="00A67B69">
      <w:pPr>
        <w:pStyle w:val="Norm00E1ln00ED"/>
        <w:tabs>
          <w:tab w:val="left" w:pos="-4293"/>
          <w:tab w:val="left" w:pos="-2853"/>
        </w:tabs>
        <w:ind w:left="567" w:hanging="567"/>
        <w:rPr>
          <w:rFonts w:ascii="Arial" w:eastAsia="Metron Light Pro" w:hAnsi="Arial" w:cs="Arial"/>
          <w:lang w:val="sk-SK"/>
        </w:rPr>
      </w:pPr>
      <w:r>
        <w:rPr>
          <w:rFonts w:ascii="Arial" w:eastAsia="Metron Light Pro" w:hAnsi="Arial" w:cs="Arial"/>
          <w:lang w:val="sk-SK"/>
        </w:rPr>
        <w:tab/>
        <w:t>V otvoroch sa odporúča osadiť izolačné dosky vo fasádnej ploche s takým presahom, aby prekryli vrstvu izolantu následne lepenú na ostenie. Viditeľná časť okenného či dverného rámu by mala mať po zateplení rovnakú šírku po celom obvode.</w:t>
      </w:r>
    </w:p>
    <w:p w:rsidR="00D00DBF" w:rsidRDefault="00A67B69">
      <w:pPr>
        <w:pStyle w:val="Z00E1kladn00EDtext3"/>
        <w:tabs>
          <w:tab w:val="left" w:pos="-4293"/>
          <w:tab w:val="left" w:pos="-2853"/>
        </w:tabs>
        <w:spacing w:after="0"/>
        <w:ind w:left="567" w:hanging="567"/>
        <w:rPr>
          <w:rFonts w:ascii="Arial" w:eastAsia="Metron Light Pro" w:hAnsi="Arial" w:cs="Arial"/>
          <w:b/>
          <w:bCs/>
          <w:sz w:val="24"/>
          <w:szCs w:val="24"/>
          <w:lang w:val="sk-SK"/>
        </w:rPr>
      </w:pPr>
      <w:r>
        <w:rPr>
          <w:rFonts w:ascii="Arial" w:eastAsia="Metron Light Pro" w:hAnsi="Arial" w:cs="Arial"/>
          <w:sz w:val="24"/>
          <w:szCs w:val="24"/>
          <w:lang w:val="sk-SK"/>
        </w:rPr>
        <w:tab/>
        <w:t xml:space="preserve">Odporúča sa lepiť celé izolačné dosky. Použitie zvyškov dosiek je možné, ak je ich šírka najmenej 150 mm pri polystyréne a najmenej 250 mm u dosiek z minerálnych vlákien. </w:t>
      </w:r>
      <w:r>
        <w:rPr>
          <w:rFonts w:ascii="Arial" w:eastAsia="Metron Light Pro" w:hAnsi="Arial" w:cs="Arial"/>
          <w:b/>
          <w:bCs/>
          <w:sz w:val="24"/>
          <w:szCs w:val="24"/>
          <w:lang w:val="sk-SK"/>
        </w:rPr>
        <w:t xml:space="preserve">Zvislý rozmer uloženej dosky nie je možné skladať zo zvyškov nad seba. </w:t>
      </w:r>
    </w:p>
    <w:p w:rsidR="00D00DBF" w:rsidRDefault="00A67B69">
      <w:pPr>
        <w:pStyle w:val="Norm00E1ln00ED"/>
        <w:tabs>
          <w:tab w:val="left" w:pos="-4293"/>
          <w:tab w:val="left" w:pos="-2853"/>
        </w:tabs>
        <w:ind w:left="567" w:hanging="567"/>
        <w:rPr>
          <w:rFonts w:ascii="Arial" w:eastAsia="Metron Light Pro" w:hAnsi="Arial" w:cs="Arial"/>
          <w:lang w:val="sk-SK"/>
        </w:rPr>
      </w:pPr>
      <w:r>
        <w:rPr>
          <w:rFonts w:ascii="Arial" w:eastAsia="Metron Light Pro" w:hAnsi="Arial" w:cs="Arial"/>
          <w:lang w:val="sk-SK"/>
        </w:rPr>
        <w:tab/>
        <w:t xml:space="preserve">Škáry medzi doskami izolantu musia byť vzdialené najmenej 100 mm od súbežných upravených neaktívnych trhlín a škár podkladu, taktiež od zmien hrúbky konštrukcie prejavujúcich sa na povrchu podkladu a od rozhrania materiálov podkladu. Súčasné dilatačné škáry v podklade musia byť zachované a priznané do zatepleného fasádneho líca. </w:t>
      </w:r>
    </w:p>
    <w:p w:rsidR="00D00DBF" w:rsidRDefault="00A67B69">
      <w:pPr>
        <w:pStyle w:val="Z00E1kladn00EDtext3"/>
        <w:tabs>
          <w:tab w:val="left" w:pos="-4293"/>
          <w:tab w:val="left" w:pos="-2853"/>
        </w:tabs>
        <w:spacing w:after="0"/>
        <w:ind w:left="567" w:hanging="567"/>
        <w:rPr>
          <w:rFonts w:ascii="Arial" w:eastAsia="Metron Light Pro" w:hAnsi="Arial" w:cs="Arial"/>
          <w:b/>
          <w:bCs/>
          <w:sz w:val="24"/>
          <w:szCs w:val="24"/>
          <w:lang w:val="sk-SK"/>
        </w:rPr>
      </w:pPr>
      <w:r>
        <w:rPr>
          <w:rFonts w:ascii="Arial" w:eastAsia="Metron Light Pro" w:hAnsi="Arial" w:cs="Arial"/>
          <w:sz w:val="24"/>
          <w:szCs w:val="24"/>
          <w:lang w:val="sk-SK"/>
        </w:rPr>
        <w:tab/>
        <w:t xml:space="preserve">Ak nie je povrch EPS dosiek do 14 dní od nalepenia zabezpečený  základnou vrstvou, alebo inou ochranou proti účinkom UV žiarenia, musí sa odstrániť povrchová vrstva degradovaná UV žiarením (prebrúsiť). </w:t>
      </w:r>
      <w:r>
        <w:rPr>
          <w:rFonts w:ascii="Arial" w:eastAsia="Metron Light Pro" w:hAnsi="Arial" w:cs="Arial"/>
          <w:b/>
          <w:bCs/>
          <w:sz w:val="24"/>
          <w:szCs w:val="24"/>
          <w:lang w:val="sk-SK"/>
        </w:rPr>
        <w:t>Toto opatrenie je potrebné vždy považovať za núdzové riešenie a nie je možné dopredu zahrnúť do individuálneho návrhu technologického postupu montáže.</w:t>
      </w:r>
    </w:p>
    <w:p w:rsidR="00D00DBF" w:rsidRDefault="00A67B69">
      <w:pPr>
        <w:pStyle w:val="Z00E1kladn00EDtext3"/>
        <w:tabs>
          <w:tab w:val="left" w:pos="-4293"/>
          <w:tab w:val="left" w:pos="-2853"/>
        </w:tabs>
        <w:spacing w:after="0"/>
        <w:ind w:left="567" w:hanging="567"/>
        <w:rPr>
          <w:rFonts w:ascii="Metron Light Pro" w:eastAsia="Metron Light Pro" w:hAnsi="Metron Light Pro" w:cs="Metron Light Pro"/>
          <w:sz w:val="20"/>
          <w:szCs w:val="20"/>
          <w:lang w:val="sk-SK"/>
        </w:rPr>
      </w:pPr>
      <w:r>
        <w:rPr>
          <w:rFonts w:ascii="Arial" w:eastAsia="Metron Light Pro" w:hAnsi="Arial" w:cs="Arial"/>
          <w:sz w:val="24"/>
          <w:szCs w:val="24"/>
          <w:lang w:val="sk-SK"/>
        </w:rPr>
        <w:tab/>
        <w:t>Spotreba lepiacej malty pre lepenie dosiek je 3–6</w:t>
      </w:r>
      <w:r>
        <w:rPr>
          <w:rFonts w:ascii="Arial" w:eastAsia="MS Mincho" w:hAnsi="Arial" w:cs="Arial"/>
          <w:sz w:val="24"/>
          <w:szCs w:val="24"/>
          <w:lang w:val="sk-SK"/>
        </w:rPr>
        <w:t xml:space="preserve"> </w:t>
      </w:r>
      <w:r>
        <w:rPr>
          <w:rFonts w:ascii="Arial" w:eastAsia="Metron Light Pro" w:hAnsi="Arial" w:cs="Arial"/>
          <w:sz w:val="24"/>
          <w:szCs w:val="24"/>
          <w:lang w:val="sk-SK"/>
        </w:rPr>
        <w:t>kg suchej zmesi na 1 m</w:t>
      </w:r>
      <w:r>
        <w:rPr>
          <w:rFonts w:ascii="Arial" w:eastAsia="Metron Light Pro" w:hAnsi="Arial" w:cs="Arial"/>
          <w:position w:val="4"/>
          <w:sz w:val="24"/>
          <w:szCs w:val="24"/>
          <w:lang w:val="sk-SK"/>
        </w:rPr>
        <w:t>2</w:t>
      </w:r>
      <w:r>
        <w:rPr>
          <w:rFonts w:ascii="Arial" w:eastAsia="Metron Light Pro" w:hAnsi="Arial" w:cs="Arial"/>
          <w:sz w:val="24"/>
          <w:szCs w:val="24"/>
          <w:lang w:val="sk-SK"/>
        </w:rPr>
        <w:t xml:space="preserve"> podľa drsnosti a </w:t>
      </w:r>
      <w:proofErr w:type="spellStart"/>
      <w:r>
        <w:rPr>
          <w:rFonts w:ascii="Arial" w:eastAsia="Metron Light Pro" w:hAnsi="Arial" w:cs="Arial"/>
          <w:sz w:val="24"/>
          <w:szCs w:val="24"/>
          <w:lang w:val="sk-SK"/>
        </w:rPr>
        <w:t>rovinnosti</w:t>
      </w:r>
      <w:proofErr w:type="spellEnd"/>
      <w:r>
        <w:rPr>
          <w:rFonts w:ascii="Arial" w:eastAsia="Metron Light Pro" w:hAnsi="Arial" w:cs="Arial"/>
          <w:sz w:val="24"/>
          <w:szCs w:val="24"/>
          <w:lang w:val="sk-SK"/>
        </w:rPr>
        <w:t xml:space="preserve"> podkladu. Nalepené dosky z minerálnych vlákien by nemali zostať bez ochrany voči zrážkovej vode</w:t>
      </w:r>
      <w:r>
        <w:rPr>
          <w:rFonts w:ascii="Metron Light Pro" w:eastAsia="Metron Light Pro" w:hAnsi="Metron Light Pro" w:cs="Metron Light Pro"/>
          <w:sz w:val="20"/>
          <w:szCs w:val="20"/>
          <w:lang w:val="sk-SK"/>
        </w:rPr>
        <w:t>.</w:t>
      </w:r>
    </w:p>
    <w:p w:rsidR="00D00DBF" w:rsidRDefault="00D00DBF">
      <w:pPr>
        <w:pStyle w:val="Z00E1kladn00EDtext3"/>
        <w:tabs>
          <w:tab w:val="left" w:pos="-4293"/>
          <w:tab w:val="left" w:pos="-2853"/>
        </w:tabs>
        <w:spacing w:after="0"/>
        <w:ind w:left="567" w:hanging="567"/>
        <w:rPr>
          <w:rFonts w:ascii="Metron Light Pro" w:eastAsia="Metron Light Pro" w:hAnsi="Metron Light Pro" w:cs="Metron Light Pro"/>
          <w:sz w:val="20"/>
          <w:szCs w:val="20"/>
          <w:lang w:val="sk-SK"/>
        </w:rPr>
      </w:pPr>
    </w:p>
    <w:p w:rsidR="00D00DBF" w:rsidRDefault="00A67B69">
      <w:pPr>
        <w:pStyle w:val="Z00E1kladn00EDtext3"/>
        <w:tabs>
          <w:tab w:val="left" w:pos="-4293"/>
          <w:tab w:val="left" w:pos="-2853"/>
        </w:tabs>
        <w:spacing w:after="0"/>
        <w:ind w:left="567" w:hanging="567"/>
        <w:rPr>
          <w:rFonts w:ascii="Arial" w:eastAsia="Metron Text Pro" w:hAnsi="Arial" w:cs="Arial"/>
          <w:b/>
          <w:bCs/>
          <w:position w:val="3"/>
          <w:sz w:val="24"/>
          <w:szCs w:val="24"/>
          <w:lang w:val="sk-SK"/>
        </w:rPr>
      </w:pPr>
      <w:r>
        <w:rPr>
          <w:rFonts w:ascii="Arial" w:eastAsia="Metron Text Pro" w:hAnsi="Arial" w:cs="Arial"/>
          <w:b/>
          <w:bCs/>
          <w:position w:val="3"/>
          <w:sz w:val="24"/>
          <w:szCs w:val="24"/>
          <w:lang w:val="sk-SK"/>
        </w:rPr>
        <w:t xml:space="preserve">3.5. </w:t>
      </w:r>
      <w:r>
        <w:rPr>
          <w:rFonts w:ascii="Arial" w:eastAsia="Metron Text Pro" w:hAnsi="Arial" w:cs="Arial"/>
          <w:b/>
          <w:bCs/>
          <w:position w:val="3"/>
          <w:sz w:val="24"/>
          <w:szCs w:val="24"/>
          <w:lang w:val="sk-SK"/>
        </w:rPr>
        <w:tab/>
        <w:t>Vykonávanie výstužnej (armovacej) vrstvy</w:t>
      </w:r>
    </w:p>
    <w:p w:rsidR="00D00DBF" w:rsidRDefault="00A67B69">
      <w:pPr>
        <w:autoSpaceDE w:val="0"/>
        <w:spacing w:line="276" w:lineRule="auto"/>
        <w:ind w:left="567"/>
        <w:rPr>
          <w:rFonts w:ascii="Arial" w:hAnsi="Arial" w:cs="Arial"/>
          <w:sz w:val="24"/>
          <w:szCs w:val="24"/>
          <w:lang w:val="sk-SK"/>
        </w:rPr>
      </w:pPr>
      <w:r>
        <w:rPr>
          <w:rFonts w:ascii="Arial" w:hAnsi="Arial" w:cs="Arial"/>
          <w:sz w:val="24"/>
          <w:szCs w:val="24"/>
          <w:lang w:val="sk-SK"/>
        </w:rPr>
        <w:t>Výstužnú vrstvu vykonávame s</w:t>
      </w:r>
      <w:r>
        <w:rPr>
          <w:rFonts w:ascii="Arial" w:eastAsia="Metron Light Pro" w:hAnsi="Arial" w:cs="Arial"/>
          <w:sz w:val="24"/>
          <w:szCs w:val="24"/>
          <w:lang w:val="sk-SK"/>
        </w:rPr>
        <w:t xml:space="preserve"> technologickou prestávkou 2 dni od nalepenia izolantu. K vytvoreniu výstužnej vrstvy použijeme </w:t>
      </w:r>
      <w:proofErr w:type="spellStart"/>
      <w:r>
        <w:rPr>
          <w:rFonts w:ascii="Arial" w:eastAsia="Metron Light Pro" w:hAnsi="Arial" w:cs="Arial"/>
          <w:sz w:val="24"/>
          <w:szCs w:val="24"/>
          <w:lang w:val="sk-SK"/>
        </w:rPr>
        <w:t>tenkovrstvú</w:t>
      </w:r>
      <w:proofErr w:type="spellEnd"/>
      <w:r>
        <w:rPr>
          <w:rFonts w:ascii="Arial" w:eastAsia="Metron Light Pro" w:hAnsi="Arial" w:cs="Arial"/>
          <w:sz w:val="24"/>
          <w:szCs w:val="24"/>
          <w:lang w:val="sk-SK"/>
        </w:rPr>
        <w:t xml:space="preserve"> cementovú maltu TS SPECIAL a </w:t>
      </w:r>
      <w:r>
        <w:rPr>
          <w:rFonts w:ascii="Arial" w:hAnsi="Arial" w:cs="Arial"/>
          <w:sz w:val="24"/>
          <w:szCs w:val="24"/>
          <w:lang w:val="sk-SK"/>
        </w:rPr>
        <w:t>výstužnú tkaninu zo sklených vlákien.</w:t>
      </w:r>
      <w:r>
        <w:rPr>
          <w:rFonts w:ascii="Arial" w:hAnsi="Arial" w:cs="Arial"/>
          <w:color w:val="FF0000"/>
          <w:sz w:val="24"/>
          <w:szCs w:val="24"/>
          <w:lang w:val="sk-SK"/>
        </w:rPr>
        <w:t xml:space="preserve"> </w:t>
      </w:r>
      <w:r>
        <w:rPr>
          <w:rFonts w:ascii="Arial" w:eastAsia="Metron Light Pro" w:hAnsi="Arial" w:cs="Arial"/>
          <w:color w:val="000000"/>
          <w:sz w:val="24"/>
          <w:szCs w:val="24"/>
          <w:lang w:val="sk-SK"/>
        </w:rPr>
        <w:t xml:space="preserve">Pri použití obkladových prvkov na zatepľovací systém používame silnejšie </w:t>
      </w:r>
      <w:proofErr w:type="spellStart"/>
      <w:r>
        <w:rPr>
          <w:rFonts w:ascii="Arial" w:eastAsia="Metron Light Pro" w:hAnsi="Arial" w:cs="Arial"/>
          <w:color w:val="000000"/>
          <w:sz w:val="24"/>
          <w:szCs w:val="24"/>
          <w:lang w:val="sk-SK"/>
        </w:rPr>
        <w:t>sklotextilné</w:t>
      </w:r>
      <w:proofErr w:type="spellEnd"/>
      <w:r>
        <w:rPr>
          <w:rFonts w:ascii="Arial" w:eastAsia="Metron Light Pro" w:hAnsi="Arial" w:cs="Arial"/>
          <w:color w:val="000000"/>
          <w:sz w:val="24"/>
          <w:szCs w:val="24"/>
          <w:lang w:val="sk-SK"/>
        </w:rPr>
        <w:t xml:space="preserve"> tkaniny s vyššou gramážou. Sú to tkaniny </w:t>
      </w:r>
      <w:r>
        <w:rPr>
          <w:rFonts w:ascii="Arial" w:hAnsi="Arial" w:cs="Arial"/>
          <w:b/>
          <w:bCs/>
          <w:color w:val="000000"/>
          <w:sz w:val="24"/>
          <w:szCs w:val="24"/>
          <w:lang w:val="sk-SK"/>
        </w:rPr>
        <w:t xml:space="preserve">VERTEX </w:t>
      </w:r>
      <w:r>
        <w:rPr>
          <w:rFonts w:ascii="Arial" w:hAnsi="Arial" w:cs="Arial"/>
          <w:sz w:val="24"/>
          <w:szCs w:val="24"/>
          <w:lang w:val="sk-SK"/>
        </w:rPr>
        <w:t xml:space="preserve">R267 A101 a </w:t>
      </w:r>
      <w:r>
        <w:rPr>
          <w:rFonts w:ascii="Arial" w:hAnsi="Arial" w:cs="Arial"/>
          <w:b/>
          <w:sz w:val="24"/>
          <w:szCs w:val="24"/>
          <w:lang w:val="sk-SK"/>
        </w:rPr>
        <w:t xml:space="preserve">OMFA </w:t>
      </w:r>
      <w:r>
        <w:rPr>
          <w:rFonts w:ascii="Arial" w:hAnsi="Arial" w:cs="Arial"/>
          <w:b/>
          <w:sz w:val="24"/>
          <w:szCs w:val="24"/>
          <w:lang w:val="sk-SK"/>
        </w:rPr>
        <w:tab/>
      </w:r>
      <w:r>
        <w:rPr>
          <w:rFonts w:ascii="Arial" w:hAnsi="Arial" w:cs="Arial"/>
          <w:sz w:val="24"/>
          <w:szCs w:val="24"/>
          <w:lang w:val="sk-SK"/>
        </w:rPr>
        <w:t xml:space="preserve">125/1.  </w:t>
      </w:r>
    </w:p>
    <w:p w:rsidR="00D00DBF" w:rsidRDefault="00A67B69">
      <w:pPr>
        <w:pStyle w:val="Styl1"/>
        <w:tabs>
          <w:tab w:val="clear" w:pos="-4860"/>
          <w:tab w:val="left" w:pos="-4293"/>
          <w:tab w:val="left" w:pos="-2853"/>
          <w:tab w:val="left" w:pos="747"/>
          <w:tab w:val="left" w:pos="964"/>
          <w:tab w:val="left" w:pos="1635"/>
          <w:tab w:val="right" w:pos="1984"/>
          <w:tab w:val="left" w:pos="2154"/>
          <w:tab w:val="left" w:pos="2268"/>
          <w:tab w:val="left" w:pos="2367"/>
          <w:tab w:val="left" w:pos="5427"/>
        </w:tabs>
        <w:spacing w:after="0"/>
        <w:ind w:left="567" w:hanging="567"/>
        <w:jc w:val="left"/>
        <w:rPr>
          <w:rFonts w:ascii="Arial" w:eastAsia="Metron Light Pro" w:hAnsi="Arial" w:cs="Arial"/>
          <w:sz w:val="24"/>
          <w:szCs w:val="24"/>
          <w:lang w:val="sk-SK"/>
        </w:rPr>
      </w:pPr>
      <w:r>
        <w:rPr>
          <w:rFonts w:ascii="Arial" w:eastAsia="Metron Light Pro" w:hAnsi="Arial" w:cs="Arial"/>
          <w:b w:val="0"/>
          <w:bCs w:val="0"/>
          <w:sz w:val="24"/>
          <w:szCs w:val="24"/>
          <w:lang w:val="sk-SK"/>
        </w:rPr>
        <w:tab/>
      </w:r>
      <w:r>
        <w:rPr>
          <w:rFonts w:ascii="Arial" w:eastAsia="Metron Light Pro" w:hAnsi="Arial" w:cs="Arial"/>
          <w:b w:val="0"/>
          <w:bCs w:val="0"/>
          <w:sz w:val="24"/>
          <w:szCs w:val="24"/>
          <w:lang w:val="sk-SK"/>
        </w:rPr>
        <w:tab/>
      </w:r>
      <w:r>
        <w:rPr>
          <w:rFonts w:ascii="Arial" w:eastAsia="Metron Light Pro" w:hAnsi="Arial" w:cs="Arial"/>
          <w:b w:val="0"/>
          <w:bCs w:val="0"/>
          <w:sz w:val="24"/>
          <w:szCs w:val="24"/>
          <w:lang w:val="sk-SK"/>
        </w:rPr>
        <w:tab/>
        <w:t>Na izolant sa osadia ukončovacie, nárožné a dilatačné profily</w:t>
      </w:r>
      <w:r>
        <w:rPr>
          <w:rFonts w:ascii="Arial" w:eastAsia="Metron Light Pro" w:hAnsi="Arial" w:cs="Arial"/>
          <w:b w:val="0"/>
          <w:sz w:val="24"/>
          <w:szCs w:val="24"/>
          <w:lang w:val="sk-SK"/>
        </w:rPr>
        <w:t xml:space="preserve"> a prípadné</w:t>
      </w:r>
      <w:r>
        <w:rPr>
          <w:rFonts w:ascii="Arial" w:eastAsia="Metron Light Pro" w:hAnsi="Arial" w:cs="Arial"/>
          <w:sz w:val="24"/>
          <w:szCs w:val="24"/>
          <w:lang w:val="sk-SK"/>
        </w:rPr>
        <w:t xml:space="preserve"> </w:t>
      </w:r>
      <w:r>
        <w:rPr>
          <w:rFonts w:ascii="Arial" w:eastAsia="Metron Light Pro" w:hAnsi="Arial" w:cs="Arial"/>
          <w:b w:val="0"/>
          <w:bCs w:val="0"/>
          <w:sz w:val="24"/>
          <w:szCs w:val="24"/>
          <w:lang w:val="sk-SK"/>
        </w:rPr>
        <w:t>zosilňujúce vystuženia</w:t>
      </w:r>
      <w:r>
        <w:rPr>
          <w:rFonts w:ascii="Arial" w:eastAsia="Metron Light Pro" w:hAnsi="Arial" w:cs="Arial"/>
          <w:sz w:val="24"/>
          <w:szCs w:val="24"/>
          <w:lang w:val="sk-SK"/>
        </w:rPr>
        <w:t>. Zvyčajná aktívna šírka dilatačnej škáry je 8–10</w:t>
      </w:r>
      <w:r>
        <w:rPr>
          <w:rFonts w:ascii="Arial" w:eastAsia="MS Mincho" w:hAnsi="Arial" w:cs="Arial"/>
          <w:sz w:val="24"/>
          <w:szCs w:val="24"/>
          <w:lang w:val="sk-SK"/>
        </w:rPr>
        <w:t> </w:t>
      </w:r>
      <w:r>
        <w:rPr>
          <w:rFonts w:ascii="Arial" w:eastAsia="Metron Light Pro" w:hAnsi="Arial" w:cs="Arial"/>
          <w:sz w:val="24"/>
          <w:szCs w:val="24"/>
          <w:lang w:val="sk-SK"/>
        </w:rPr>
        <w:t xml:space="preserve">mm. Lišty aj zosilňujúce vystuženia sa osadzujú vtlačením do nanesenej vrstvy malty. Miesta s predpokladanou koncentráciou napätia, </w:t>
      </w:r>
      <w:proofErr w:type="spellStart"/>
      <w:r>
        <w:rPr>
          <w:rFonts w:ascii="Arial" w:eastAsia="Metron Light Pro" w:hAnsi="Arial" w:cs="Arial"/>
          <w:sz w:val="24"/>
          <w:szCs w:val="24"/>
          <w:lang w:val="sk-SK"/>
        </w:rPr>
        <w:t>tj</w:t>
      </w:r>
      <w:proofErr w:type="spellEnd"/>
      <w:r>
        <w:rPr>
          <w:rFonts w:ascii="Arial" w:eastAsia="Metron Light Pro" w:hAnsi="Arial" w:cs="Arial"/>
          <w:sz w:val="24"/>
          <w:szCs w:val="24"/>
          <w:lang w:val="sk-SK"/>
        </w:rPr>
        <w:t xml:space="preserve">. rohy fasádnych otvorov sa vystužia </w:t>
      </w:r>
      <w:proofErr w:type="spellStart"/>
      <w:r>
        <w:rPr>
          <w:rFonts w:ascii="Arial" w:eastAsia="Metron Light Pro" w:hAnsi="Arial" w:cs="Arial"/>
          <w:sz w:val="24"/>
          <w:szCs w:val="24"/>
          <w:lang w:val="sk-SK"/>
        </w:rPr>
        <w:t>prírezmi</w:t>
      </w:r>
      <w:proofErr w:type="spellEnd"/>
      <w:r>
        <w:rPr>
          <w:rFonts w:ascii="Arial" w:eastAsia="Metron Light Pro" w:hAnsi="Arial" w:cs="Arial"/>
          <w:sz w:val="24"/>
          <w:szCs w:val="24"/>
          <w:lang w:val="sk-SK"/>
        </w:rPr>
        <w:t xml:space="preserve"> z tkaniny zo sklených vlákien o rozmere najmenej 300x500</w:t>
      </w:r>
      <w:r>
        <w:rPr>
          <w:rFonts w:ascii="Arial" w:eastAsia="MS Mincho" w:hAnsi="Arial" w:cs="Arial"/>
          <w:sz w:val="24"/>
          <w:szCs w:val="24"/>
          <w:lang w:val="sk-SK"/>
        </w:rPr>
        <w:t xml:space="preserve"> </w:t>
      </w:r>
      <w:r>
        <w:rPr>
          <w:rFonts w:ascii="Arial" w:eastAsia="Metron Light Pro" w:hAnsi="Arial" w:cs="Arial"/>
          <w:sz w:val="24"/>
          <w:szCs w:val="24"/>
          <w:lang w:val="sk-SK"/>
        </w:rPr>
        <w:t xml:space="preserve">mm, situovanými diagonálne v rohoch. Na styku dvoch rozdielnych izolantov sa bez priznanej škáry musí vykonať pás </w:t>
      </w:r>
      <w:r>
        <w:rPr>
          <w:rFonts w:ascii="Arial" w:eastAsia="Metron Light Pro" w:hAnsi="Arial" w:cs="Arial"/>
          <w:sz w:val="24"/>
          <w:szCs w:val="24"/>
          <w:lang w:val="sk-SK"/>
        </w:rPr>
        <w:lastRenderedPageBreak/>
        <w:t xml:space="preserve">zosilňujúceho vystuženia s presahom 150 mm na každú stranu od styku. </w:t>
      </w:r>
    </w:p>
    <w:p w:rsidR="00D00DBF" w:rsidRDefault="00A67B69">
      <w:pPr>
        <w:pStyle w:val="Norm00E1ln00ED"/>
        <w:tabs>
          <w:tab w:val="left" w:pos="-4293"/>
          <w:tab w:val="left" w:pos="-2853"/>
        </w:tabs>
        <w:spacing w:line="276" w:lineRule="auto"/>
        <w:ind w:left="567" w:hanging="567"/>
        <w:rPr>
          <w:rFonts w:ascii="Arial" w:eastAsia="Metron Light Pro" w:hAnsi="Arial" w:cs="Arial"/>
          <w:lang w:val="sk-SK"/>
        </w:rPr>
      </w:pPr>
      <w:r>
        <w:rPr>
          <w:rFonts w:ascii="Arial" w:eastAsia="Metron Light Pro" w:hAnsi="Arial" w:cs="Arial"/>
          <w:b/>
          <w:bCs/>
          <w:lang w:val="sk-SK"/>
        </w:rPr>
        <w:tab/>
        <w:t xml:space="preserve">Základnú vrstvu vytvárame nanášaním </w:t>
      </w:r>
      <w:proofErr w:type="spellStart"/>
      <w:r>
        <w:rPr>
          <w:rFonts w:ascii="Arial" w:eastAsia="Metron Light Pro" w:hAnsi="Arial" w:cs="Arial"/>
          <w:b/>
          <w:bCs/>
          <w:lang w:val="sk-SK"/>
        </w:rPr>
        <w:t>tenkovrstvej</w:t>
      </w:r>
      <w:proofErr w:type="spellEnd"/>
      <w:r>
        <w:rPr>
          <w:rFonts w:ascii="Arial" w:eastAsia="Metron Light Pro" w:hAnsi="Arial" w:cs="Arial"/>
          <w:b/>
          <w:bCs/>
          <w:lang w:val="sk-SK"/>
        </w:rPr>
        <w:t xml:space="preserve"> malty na suché a čisté izolačné dosky. Najprv maltu rozotrieme rovnou stranou </w:t>
      </w:r>
      <w:proofErr w:type="spellStart"/>
      <w:r>
        <w:rPr>
          <w:rFonts w:ascii="Arial" w:eastAsia="Metron Light Pro" w:hAnsi="Arial" w:cs="Arial"/>
          <w:b/>
          <w:bCs/>
          <w:lang w:val="sk-SK"/>
        </w:rPr>
        <w:t>hladítka</w:t>
      </w:r>
      <w:proofErr w:type="spellEnd"/>
      <w:r>
        <w:rPr>
          <w:rFonts w:ascii="Arial" w:eastAsia="Metron Light Pro" w:hAnsi="Arial" w:cs="Arial"/>
          <w:b/>
          <w:bCs/>
          <w:lang w:val="sk-SK"/>
        </w:rPr>
        <w:t xml:space="preserve"> s dôkladným zatrením do podkladu (dôležité pre zaistenie potrebnej priľnavosti) a následne zaistíme rovnomerné plošné množstvo malty zubovou stierkou (obyčajne so zubom 10 x 10 alebo 12 x 12 mm). Výstužná vrstva sa vystužuje vtlačením tkaniny zo sklených vlákien do nanesenej </w:t>
      </w:r>
      <w:proofErr w:type="spellStart"/>
      <w:r>
        <w:rPr>
          <w:rFonts w:ascii="Arial" w:eastAsia="Metron Light Pro" w:hAnsi="Arial" w:cs="Arial"/>
          <w:b/>
          <w:bCs/>
          <w:lang w:val="sk-SK"/>
        </w:rPr>
        <w:t>stierkovej</w:t>
      </w:r>
      <w:proofErr w:type="spellEnd"/>
      <w:r>
        <w:rPr>
          <w:rFonts w:ascii="Arial" w:eastAsia="Metron Light Pro" w:hAnsi="Arial" w:cs="Arial"/>
          <w:b/>
          <w:bCs/>
          <w:lang w:val="sk-SK"/>
        </w:rPr>
        <w:t xml:space="preserve"> hmoty v celej ploche až k okrajom. Výstužná tkanina musí byť uložená bez záhybov a riadne napnutá</w:t>
      </w:r>
      <w:r>
        <w:rPr>
          <w:rFonts w:ascii="Arial" w:eastAsia="Metron Light Pro" w:hAnsi="Arial" w:cs="Arial"/>
          <w:lang w:val="sk-SK"/>
        </w:rPr>
        <w:t xml:space="preserve">. </w:t>
      </w:r>
    </w:p>
    <w:p w:rsidR="00D00DBF" w:rsidRDefault="00A67B69">
      <w:pPr>
        <w:pStyle w:val="Norm00E1ln00ED"/>
        <w:tabs>
          <w:tab w:val="left" w:pos="-4293"/>
          <w:tab w:val="left" w:pos="-2853"/>
        </w:tabs>
        <w:spacing w:line="276" w:lineRule="auto"/>
        <w:ind w:left="567" w:hanging="567"/>
        <w:rPr>
          <w:rFonts w:ascii="Arial" w:eastAsia="Metron Light Pro" w:hAnsi="Arial" w:cs="Arial"/>
          <w:lang w:val="sk-SK"/>
        </w:rPr>
      </w:pPr>
      <w:r>
        <w:rPr>
          <w:rFonts w:ascii="Arial" w:eastAsia="Metron Light Pro" w:hAnsi="Arial" w:cs="Arial"/>
          <w:bCs/>
          <w:lang w:val="sk-SK"/>
        </w:rPr>
        <w:tab/>
        <w:t>V</w:t>
      </w:r>
      <w:r>
        <w:rPr>
          <w:rFonts w:ascii="Arial" w:eastAsia="Metron Light Pro" w:hAnsi="Arial" w:cs="Arial"/>
          <w:lang w:val="sk-SK"/>
        </w:rPr>
        <w:t>kladá sa obyčajne zhora dole</w:t>
      </w:r>
      <w:r>
        <w:rPr>
          <w:rFonts w:ascii="Arial" w:eastAsia="Metron Light Pro" w:hAnsi="Arial" w:cs="Arial"/>
          <w:color w:val="FF0000"/>
          <w:lang w:val="sk-SK"/>
        </w:rPr>
        <w:t xml:space="preserve"> </w:t>
      </w:r>
      <w:r>
        <w:rPr>
          <w:rFonts w:ascii="Arial" w:eastAsia="Metron Light Pro" w:hAnsi="Arial" w:cs="Arial"/>
          <w:color w:val="auto"/>
          <w:lang w:val="sk-SK"/>
        </w:rPr>
        <w:t>a musí byť umiestená u vonkajšieho líca základnej vrstvy. Presah pásov na stykoch</w:t>
      </w:r>
      <w:r>
        <w:rPr>
          <w:rFonts w:ascii="Arial" w:eastAsia="Metron Light Pro" w:hAnsi="Arial" w:cs="Arial"/>
          <w:lang w:val="sk-SK"/>
        </w:rPr>
        <w:t xml:space="preserve"> musí byť najmenej 100 mm</w:t>
      </w:r>
      <w:r>
        <w:rPr>
          <w:rFonts w:ascii="Arial" w:eastAsia="Metron Light Pro" w:hAnsi="Arial" w:cs="Arial"/>
          <w:color w:val="FF0000"/>
          <w:lang w:val="sk-SK"/>
        </w:rPr>
        <w:t>.</w:t>
      </w:r>
      <w:r>
        <w:rPr>
          <w:rFonts w:ascii="Arial" w:eastAsia="Metron Light Pro" w:hAnsi="Arial" w:cs="Arial"/>
          <w:lang w:val="sk-SK"/>
        </w:rPr>
        <w:t xml:space="preserve"> Požadovaná hrúbka výstužnej vrstvy je minimálne 3mm, krytie výstužnej tkaniny minimálne 1 mm v ploche a minimálne 0,5 mm na stykoch výstuže. </w:t>
      </w:r>
    </w:p>
    <w:p w:rsidR="00D00DBF" w:rsidRDefault="00A67B69">
      <w:pPr>
        <w:pStyle w:val="Norm00E1ln00ED"/>
        <w:tabs>
          <w:tab w:val="left" w:pos="-4293"/>
          <w:tab w:val="left" w:pos="-2853"/>
        </w:tabs>
        <w:spacing w:line="276" w:lineRule="auto"/>
        <w:ind w:left="567" w:hanging="567"/>
        <w:rPr>
          <w:rFonts w:ascii="Arial" w:eastAsia="Metron Light Pro" w:hAnsi="Arial" w:cs="Arial"/>
          <w:color w:val="auto"/>
          <w:lang w:val="sk-SK"/>
        </w:rPr>
      </w:pPr>
      <w:r>
        <w:rPr>
          <w:rFonts w:ascii="Arial" w:eastAsia="Metron Light Pro" w:hAnsi="Arial" w:cs="Arial"/>
          <w:lang w:val="sk-SK"/>
        </w:rPr>
        <w:tab/>
      </w:r>
      <w:r>
        <w:rPr>
          <w:rFonts w:ascii="Arial" w:eastAsia="Metron Light Pro" w:hAnsi="Arial" w:cs="Arial"/>
          <w:color w:val="auto"/>
          <w:lang w:val="sk-SK"/>
        </w:rPr>
        <w:t xml:space="preserve">Kotvenie systému vykonávame cez </w:t>
      </w:r>
      <w:proofErr w:type="spellStart"/>
      <w:r>
        <w:rPr>
          <w:rFonts w:ascii="Arial" w:eastAsia="Metron Light Pro" w:hAnsi="Arial" w:cs="Arial"/>
          <w:color w:val="auto"/>
          <w:lang w:val="sk-SK"/>
        </w:rPr>
        <w:t>sklotextilnú</w:t>
      </w:r>
      <w:proofErr w:type="spellEnd"/>
      <w:r>
        <w:rPr>
          <w:rFonts w:ascii="Arial" w:eastAsia="Metron Light Pro" w:hAnsi="Arial" w:cs="Arial"/>
          <w:color w:val="auto"/>
          <w:lang w:val="sk-SK"/>
        </w:rPr>
        <w:t xml:space="preserve"> tkaninu do čerstvej malty </w:t>
      </w:r>
    </w:p>
    <w:p w:rsidR="00D00DBF" w:rsidRDefault="00A67B69">
      <w:pPr>
        <w:pStyle w:val="Norm00E1ln00ED"/>
        <w:tabs>
          <w:tab w:val="left" w:pos="-4293"/>
          <w:tab w:val="left" w:pos="-2853"/>
        </w:tabs>
        <w:spacing w:line="276" w:lineRule="auto"/>
        <w:ind w:left="567" w:hanging="567"/>
        <w:rPr>
          <w:rFonts w:ascii="Arial" w:eastAsia="Metron Light Pro" w:hAnsi="Arial" w:cs="Arial"/>
          <w:color w:val="auto"/>
          <w:lang w:val="sk-SK"/>
        </w:rPr>
      </w:pPr>
      <w:r>
        <w:rPr>
          <w:rFonts w:ascii="Arial" w:eastAsia="Metron Light Pro" w:hAnsi="Arial" w:cs="Arial"/>
          <w:color w:val="auto"/>
          <w:lang w:val="sk-SK"/>
        </w:rPr>
        <w:t xml:space="preserve">         </w:t>
      </w:r>
      <w:r>
        <w:rPr>
          <w:rFonts w:ascii="Arial" w:eastAsia="Metron Light Pro" w:hAnsi="Arial" w:cs="Arial"/>
          <w:b/>
          <w:color w:val="auto"/>
          <w:lang w:val="sk-SK"/>
        </w:rPr>
        <w:t xml:space="preserve">tanierovými </w:t>
      </w:r>
      <w:proofErr w:type="spellStart"/>
      <w:r>
        <w:rPr>
          <w:rFonts w:ascii="Arial" w:eastAsia="Metron Light Pro" w:hAnsi="Arial" w:cs="Arial"/>
          <w:b/>
          <w:color w:val="auto"/>
          <w:lang w:val="sk-SK"/>
        </w:rPr>
        <w:t>hmoždinkami</w:t>
      </w:r>
      <w:proofErr w:type="spellEnd"/>
      <w:r>
        <w:rPr>
          <w:rFonts w:ascii="Arial" w:eastAsia="Metron Light Pro" w:hAnsi="Arial" w:cs="Arial"/>
          <w:b/>
          <w:color w:val="auto"/>
          <w:lang w:val="sk-SK"/>
        </w:rPr>
        <w:t xml:space="preserve"> s oceľovým tŕňom.</w:t>
      </w:r>
      <w:r>
        <w:rPr>
          <w:rFonts w:ascii="Arial" w:eastAsia="Metron Light Pro" w:hAnsi="Arial" w:cs="Arial"/>
          <w:color w:val="auto"/>
          <w:lang w:val="sk-SK"/>
        </w:rPr>
        <w:t xml:space="preserve"> Zapustené taniere osadených </w:t>
      </w:r>
      <w:proofErr w:type="spellStart"/>
      <w:r>
        <w:rPr>
          <w:rFonts w:ascii="Arial" w:eastAsia="Metron Light Pro" w:hAnsi="Arial" w:cs="Arial"/>
          <w:color w:val="auto"/>
          <w:lang w:val="sk-SK"/>
        </w:rPr>
        <w:t>hmoždiniek</w:t>
      </w:r>
      <w:proofErr w:type="spellEnd"/>
      <w:r>
        <w:rPr>
          <w:rFonts w:ascii="Arial" w:eastAsia="Metron Light Pro" w:hAnsi="Arial" w:cs="Arial"/>
          <w:color w:val="auto"/>
          <w:lang w:val="sk-SK"/>
        </w:rPr>
        <w:t xml:space="preserve"> sa následne zatrú do roviny vonkajšieho líca výstužnej vrstvy </w:t>
      </w:r>
      <w:proofErr w:type="spellStart"/>
      <w:r>
        <w:rPr>
          <w:rFonts w:ascii="Arial" w:eastAsia="Metron Light Pro" w:hAnsi="Arial" w:cs="Arial"/>
          <w:color w:val="auto"/>
          <w:lang w:val="sk-SK"/>
        </w:rPr>
        <w:t>tenkovrstvou</w:t>
      </w:r>
      <w:proofErr w:type="spellEnd"/>
      <w:r>
        <w:rPr>
          <w:rFonts w:ascii="Arial" w:eastAsia="Metron Light Pro" w:hAnsi="Arial" w:cs="Arial"/>
          <w:color w:val="auto"/>
          <w:lang w:val="sk-SK"/>
        </w:rPr>
        <w:t xml:space="preserve"> lepiacou a </w:t>
      </w:r>
      <w:proofErr w:type="spellStart"/>
      <w:r>
        <w:rPr>
          <w:rFonts w:ascii="Arial" w:eastAsia="Metron Light Pro" w:hAnsi="Arial" w:cs="Arial"/>
          <w:color w:val="auto"/>
          <w:lang w:val="sk-SK"/>
        </w:rPr>
        <w:t>stierkovacou</w:t>
      </w:r>
      <w:proofErr w:type="spellEnd"/>
      <w:r>
        <w:rPr>
          <w:rFonts w:ascii="Arial" w:eastAsia="Metron Light Pro" w:hAnsi="Arial" w:cs="Arial"/>
          <w:color w:val="auto"/>
          <w:lang w:val="sk-SK"/>
        </w:rPr>
        <w:t xml:space="preserve"> maltou. Po zavädnutí malty sa výstužná tkanina oreže cez vonkajšiu hranu soklovej lišty.</w:t>
      </w:r>
    </w:p>
    <w:p w:rsidR="00D00DBF" w:rsidRDefault="00A67B69">
      <w:pPr>
        <w:pStyle w:val="Norm00E1ln00ED"/>
        <w:tabs>
          <w:tab w:val="left" w:pos="-4293"/>
          <w:tab w:val="left" w:pos="-2853"/>
        </w:tabs>
        <w:spacing w:line="276" w:lineRule="auto"/>
        <w:ind w:left="567" w:hanging="567"/>
        <w:rPr>
          <w:rFonts w:ascii="Arial" w:eastAsia="Metron Light Pro" w:hAnsi="Arial" w:cs="Arial"/>
          <w:b/>
          <w:color w:val="auto"/>
          <w:lang w:val="sk-SK"/>
        </w:rPr>
      </w:pPr>
      <w:r>
        <w:rPr>
          <w:rFonts w:ascii="Arial" w:eastAsia="Metron Light Pro" w:hAnsi="Arial" w:cs="Arial"/>
          <w:b/>
          <w:color w:val="auto"/>
          <w:lang w:val="sk-SK"/>
        </w:rPr>
        <w:t xml:space="preserve">         Vykonanú základnú vrstvu je nutné chrániť 48 hodín pred priamym dažďom a extrémne silným vetrom.</w:t>
      </w:r>
    </w:p>
    <w:p w:rsidR="00D00DBF" w:rsidRDefault="00A67B69">
      <w:pPr>
        <w:pStyle w:val="Norm00E1ln00ED"/>
        <w:tabs>
          <w:tab w:val="left" w:pos="-4293"/>
          <w:tab w:val="left" w:pos="-2853"/>
        </w:tabs>
        <w:spacing w:line="276" w:lineRule="auto"/>
        <w:ind w:left="567" w:hanging="567"/>
        <w:rPr>
          <w:rFonts w:ascii="Arial" w:eastAsia="Metron Light Pro" w:hAnsi="Arial" w:cs="Arial"/>
          <w:color w:val="auto"/>
          <w:lang w:val="sk-SK"/>
        </w:rPr>
      </w:pPr>
      <w:r>
        <w:rPr>
          <w:rFonts w:ascii="Arial" w:eastAsia="Metron Light Pro" w:hAnsi="Arial" w:cs="Arial"/>
          <w:color w:val="auto"/>
          <w:lang w:val="sk-SK"/>
        </w:rPr>
        <w:t xml:space="preserve">         Spotreba malty na 1 m</w:t>
      </w:r>
      <w:r>
        <w:rPr>
          <w:rFonts w:ascii="Arial" w:eastAsia="Metron Light Pro" w:hAnsi="Arial" w:cs="Arial"/>
          <w:vertAlign w:val="superscript"/>
          <w:lang w:val="sk-SK"/>
        </w:rPr>
        <w:t>2</w:t>
      </w:r>
      <w:r>
        <w:rPr>
          <w:rFonts w:ascii="Arial" w:eastAsia="Metron Light Pro" w:hAnsi="Arial" w:cs="Arial"/>
          <w:color w:val="auto"/>
          <w:lang w:val="sk-SK"/>
        </w:rPr>
        <w:t xml:space="preserve"> základnej vrstvy je minimálne 4 kg suchej maltovej zmesi.</w:t>
      </w:r>
    </w:p>
    <w:p w:rsidR="00D00DBF" w:rsidRDefault="00D00DBF">
      <w:pPr>
        <w:pStyle w:val="Z00E1kladn00EDtext3"/>
        <w:tabs>
          <w:tab w:val="left" w:pos="-4293"/>
          <w:tab w:val="left" w:pos="-2853"/>
        </w:tabs>
        <w:spacing w:after="0"/>
        <w:ind w:left="567" w:hanging="567"/>
        <w:rPr>
          <w:rFonts w:ascii="Arial" w:eastAsia="Metron Text Pro" w:hAnsi="Arial" w:cs="Arial"/>
          <w:b/>
          <w:bCs/>
          <w:position w:val="5"/>
          <w:sz w:val="24"/>
          <w:szCs w:val="24"/>
          <w:lang w:val="sk-SK"/>
        </w:rPr>
      </w:pPr>
    </w:p>
    <w:p w:rsidR="00D00DBF" w:rsidRDefault="00A67B69">
      <w:pPr>
        <w:pStyle w:val="Z00E1kladn00EDtext3"/>
        <w:tabs>
          <w:tab w:val="left" w:pos="-4293"/>
          <w:tab w:val="left" w:pos="-2853"/>
        </w:tabs>
        <w:spacing w:after="0"/>
        <w:ind w:left="567" w:hanging="567"/>
        <w:rPr>
          <w:rFonts w:ascii="Arial" w:eastAsia="Metron Text Pro" w:hAnsi="Arial" w:cs="Arial"/>
          <w:b/>
          <w:bCs/>
          <w:position w:val="3"/>
          <w:sz w:val="24"/>
          <w:szCs w:val="24"/>
          <w:lang w:val="sk-SK"/>
        </w:rPr>
      </w:pPr>
      <w:r>
        <w:rPr>
          <w:rFonts w:ascii="Arial" w:eastAsia="Metron Text Pro" w:hAnsi="Arial" w:cs="Arial"/>
          <w:b/>
          <w:bCs/>
          <w:position w:val="3"/>
          <w:sz w:val="24"/>
          <w:szCs w:val="24"/>
          <w:lang w:val="sk-SK"/>
        </w:rPr>
        <w:t xml:space="preserve">3.6.   Kotvenie tepelnoizolačnej vrstvy </w:t>
      </w:r>
      <w:proofErr w:type="spellStart"/>
      <w:r>
        <w:rPr>
          <w:rFonts w:ascii="Arial" w:eastAsia="Metron Text Pro" w:hAnsi="Arial" w:cs="Arial"/>
          <w:b/>
          <w:bCs/>
          <w:position w:val="3"/>
          <w:sz w:val="24"/>
          <w:szCs w:val="24"/>
          <w:lang w:val="sk-SK"/>
        </w:rPr>
        <w:t>hmoždinkami</w:t>
      </w:r>
      <w:proofErr w:type="spellEnd"/>
    </w:p>
    <w:p w:rsidR="00D00DBF" w:rsidRDefault="00A67B69">
      <w:pPr>
        <w:pStyle w:val="Z00E1kladn00EDtext3"/>
        <w:tabs>
          <w:tab w:val="left" w:pos="-4293"/>
          <w:tab w:val="left" w:pos="-2853"/>
        </w:tabs>
        <w:spacing w:after="0"/>
        <w:ind w:left="567" w:hanging="567"/>
        <w:rPr>
          <w:rFonts w:ascii="Arial" w:eastAsia="Metron Text Pro" w:hAnsi="Arial" w:cs="Arial"/>
          <w:bCs/>
          <w:position w:val="3"/>
          <w:sz w:val="24"/>
          <w:szCs w:val="24"/>
          <w:lang w:val="sk-SK"/>
        </w:rPr>
      </w:pPr>
      <w:r>
        <w:rPr>
          <w:rFonts w:ascii="Arial" w:eastAsia="Metron Text Pro" w:hAnsi="Arial" w:cs="Arial"/>
          <w:b/>
          <w:bCs/>
          <w:position w:val="3"/>
          <w:sz w:val="24"/>
          <w:szCs w:val="24"/>
          <w:lang w:val="sk-SK"/>
        </w:rPr>
        <w:t xml:space="preserve">         </w:t>
      </w:r>
      <w:r>
        <w:rPr>
          <w:rFonts w:ascii="Arial" w:eastAsia="Metron Text Pro" w:hAnsi="Arial" w:cs="Arial"/>
          <w:bCs/>
          <w:position w:val="3"/>
          <w:sz w:val="24"/>
          <w:szCs w:val="24"/>
          <w:lang w:val="sk-SK"/>
        </w:rPr>
        <w:t xml:space="preserve">Dodatočné upevnenie vrstvy izolantu k podkladu vykonáme pomocou plastových tanierových </w:t>
      </w:r>
      <w:proofErr w:type="spellStart"/>
      <w:r>
        <w:rPr>
          <w:rFonts w:ascii="Arial" w:eastAsia="Metron Text Pro" w:hAnsi="Arial" w:cs="Arial"/>
          <w:bCs/>
          <w:position w:val="3"/>
          <w:sz w:val="24"/>
          <w:szCs w:val="24"/>
          <w:lang w:val="sk-SK"/>
        </w:rPr>
        <w:t>hmoždiniek</w:t>
      </w:r>
      <w:proofErr w:type="spellEnd"/>
      <w:r>
        <w:rPr>
          <w:rFonts w:ascii="Arial" w:eastAsia="Metron Text Pro" w:hAnsi="Arial" w:cs="Arial"/>
          <w:bCs/>
          <w:position w:val="3"/>
          <w:sz w:val="24"/>
          <w:szCs w:val="24"/>
          <w:lang w:val="sk-SK"/>
        </w:rPr>
        <w:t xml:space="preserve">. Konkrétny druh, počet a rozmiestnenie </w:t>
      </w:r>
      <w:proofErr w:type="spellStart"/>
      <w:r>
        <w:rPr>
          <w:rFonts w:ascii="Arial" w:eastAsia="Metron Text Pro" w:hAnsi="Arial" w:cs="Arial"/>
          <w:bCs/>
          <w:position w:val="3"/>
          <w:sz w:val="24"/>
          <w:szCs w:val="24"/>
          <w:lang w:val="sk-SK"/>
        </w:rPr>
        <w:t>hmoždiniek</w:t>
      </w:r>
      <w:proofErr w:type="spellEnd"/>
      <w:r>
        <w:rPr>
          <w:rFonts w:ascii="Arial" w:eastAsia="Metron Text Pro" w:hAnsi="Arial" w:cs="Arial"/>
          <w:bCs/>
          <w:position w:val="3"/>
          <w:sz w:val="24"/>
          <w:szCs w:val="24"/>
          <w:lang w:val="sk-SK"/>
        </w:rPr>
        <w:t xml:space="preserve"> určuje statický výpočet. Minimálny počet </w:t>
      </w:r>
      <w:proofErr w:type="spellStart"/>
      <w:r>
        <w:rPr>
          <w:rFonts w:ascii="Arial" w:eastAsia="Metron Text Pro" w:hAnsi="Arial" w:cs="Arial"/>
          <w:bCs/>
          <w:position w:val="3"/>
          <w:sz w:val="24"/>
          <w:szCs w:val="24"/>
          <w:lang w:val="sk-SK"/>
        </w:rPr>
        <w:t>hmoždiniek</w:t>
      </w:r>
      <w:proofErr w:type="spellEnd"/>
      <w:r>
        <w:rPr>
          <w:rFonts w:ascii="Arial" w:eastAsia="Metron Text Pro" w:hAnsi="Arial" w:cs="Arial"/>
          <w:bCs/>
          <w:position w:val="3"/>
          <w:sz w:val="24"/>
          <w:szCs w:val="24"/>
          <w:lang w:val="sk-SK"/>
        </w:rPr>
        <w:t xml:space="preserve"> nesmie klesnúť pod 8 ks/</w:t>
      </w:r>
      <w:r>
        <w:rPr>
          <w:rFonts w:ascii="Arial" w:eastAsia="Metron Light Pro" w:hAnsi="Arial" w:cs="Arial"/>
          <w:sz w:val="24"/>
          <w:szCs w:val="24"/>
          <w:lang w:val="sk-SK"/>
        </w:rPr>
        <w:t xml:space="preserve"> m</w:t>
      </w:r>
      <w:r>
        <w:rPr>
          <w:rFonts w:ascii="Arial" w:eastAsia="Metron Light Pro" w:hAnsi="Arial" w:cs="Arial"/>
          <w:sz w:val="24"/>
          <w:szCs w:val="24"/>
          <w:vertAlign w:val="superscript"/>
          <w:lang w:val="sk-SK"/>
        </w:rPr>
        <w:t>2</w:t>
      </w:r>
      <w:r>
        <w:rPr>
          <w:rFonts w:ascii="Arial" w:eastAsia="Metron Text Pro" w:hAnsi="Arial" w:cs="Arial"/>
          <w:bCs/>
          <w:position w:val="3"/>
          <w:sz w:val="24"/>
          <w:szCs w:val="24"/>
          <w:lang w:val="sk-SK"/>
        </w:rPr>
        <w:t xml:space="preserve">. </w:t>
      </w:r>
    </w:p>
    <w:p w:rsidR="00D00DBF" w:rsidRDefault="00A67B69">
      <w:pPr>
        <w:pStyle w:val="Z00E1kladn00EDtext3"/>
        <w:tabs>
          <w:tab w:val="left" w:pos="-4293"/>
          <w:tab w:val="left" w:pos="-2853"/>
        </w:tabs>
        <w:spacing w:after="0"/>
        <w:ind w:left="567" w:hanging="567"/>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         Pri osadzovaní </w:t>
      </w:r>
      <w:proofErr w:type="spellStart"/>
      <w:r>
        <w:rPr>
          <w:rFonts w:ascii="Arial" w:eastAsia="Metron Text Pro" w:hAnsi="Arial" w:cs="Arial"/>
          <w:bCs/>
          <w:position w:val="3"/>
          <w:sz w:val="24"/>
          <w:szCs w:val="24"/>
          <w:lang w:val="sk-SK"/>
        </w:rPr>
        <w:t>hmoždiniek</w:t>
      </w:r>
      <w:proofErr w:type="spellEnd"/>
      <w:r>
        <w:rPr>
          <w:rFonts w:ascii="Arial" w:eastAsia="Metron Text Pro" w:hAnsi="Arial" w:cs="Arial"/>
          <w:bCs/>
          <w:position w:val="3"/>
          <w:sz w:val="24"/>
          <w:szCs w:val="24"/>
          <w:lang w:val="sk-SK"/>
        </w:rPr>
        <w:t xml:space="preserve"> je potrebné dodržiavať tieto zásady:</w:t>
      </w:r>
    </w:p>
    <w:p w:rsidR="00D00DBF" w:rsidRDefault="00A67B69">
      <w:pPr>
        <w:pStyle w:val="Z00E1kladn00EDtext3"/>
        <w:tabs>
          <w:tab w:val="left" w:pos="-4293"/>
          <w:tab w:val="left" w:pos="-2853"/>
        </w:tabs>
        <w:spacing w:after="0"/>
        <w:ind w:left="567" w:hanging="567"/>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         Minimálna technologická pauza medzi nalepením dosiek izolantu a začatím kotvenie je 48 hodín pri použití TS SPECIAL alebo TS SPECIAL ECO, minimálne 3 hodiny v prípade TS SPECIAL R.</w:t>
      </w:r>
    </w:p>
    <w:p w:rsidR="00D00DBF" w:rsidRDefault="00A67B69">
      <w:pPr>
        <w:pStyle w:val="Z00E1kladn00EDtext3"/>
        <w:tabs>
          <w:tab w:val="left" w:pos="-4293"/>
          <w:tab w:val="left" w:pos="-2853"/>
        </w:tabs>
        <w:spacing w:after="0"/>
        <w:ind w:left="567" w:hanging="567"/>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         Frekvencia, typ a rozmiestnenie </w:t>
      </w:r>
      <w:proofErr w:type="spellStart"/>
      <w:r>
        <w:rPr>
          <w:rFonts w:ascii="Arial" w:eastAsia="Metron Text Pro" w:hAnsi="Arial" w:cs="Arial"/>
          <w:bCs/>
          <w:position w:val="3"/>
          <w:sz w:val="24"/>
          <w:szCs w:val="24"/>
          <w:lang w:val="sk-SK"/>
        </w:rPr>
        <w:t>hmoždiniek</w:t>
      </w:r>
      <w:proofErr w:type="spellEnd"/>
      <w:r>
        <w:rPr>
          <w:rFonts w:ascii="Arial" w:eastAsia="Metron Text Pro" w:hAnsi="Arial" w:cs="Arial"/>
          <w:bCs/>
          <w:position w:val="3"/>
          <w:sz w:val="24"/>
          <w:szCs w:val="24"/>
          <w:lang w:val="sk-SK"/>
        </w:rPr>
        <w:t xml:space="preserve"> v doske určuje projekt v závislosti na konkrétnych podmienkach.</w:t>
      </w:r>
    </w:p>
    <w:p w:rsidR="00D00DBF" w:rsidRDefault="00A67B69">
      <w:pPr>
        <w:pStyle w:val="Z00E1kladn00EDtext3"/>
        <w:tabs>
          <w:tab w:val="left" w:pos="-4293"/>
          <w:tab w:val="left" w:pos="-2853"/>
        </w:tabs>
        <w:spacing w:after="0"/>
        <w:ind w:left="567" w:hanging="567"/>
        <w:rPr>
          <w:rFonts w:ascii="Arial" w:eastAsia="Metron Text Pro" w:hAnsi="Arial" w:cs="Arial"/>
          <w:bCs/>
          <w:position w:val="5"/>
          <w:sz w:val="24"/>
          <w:szCs w:val="24"/>
          <w:lang w:val="sk-SK"/>
        </w:rPr>
      </w:pPr>
      <w:r>
        <w:rPr>
          <w:rFonts w:ascii="Arial" w:eastAsia="Metron Text Pro" w:hAnsi="Arial" w:cs="Arial"/>
          <w:bCs/>
          <w:position w:val="5"/>
          <w:sz w:val="24"/>
          <w:szCs w:val="24"/>
          <w:lang w:val="sk-SK"/>
        </w:rPr>
        <w:t xml:space="preserve">         Dĺžka </w:t>
      </w:r>
      <w:proofErr w:type="spellStart"/>
      <w:r>
        <w:rPr>
          <w:rFonts w:ascii="Arial" w:eastAsia="Metron Text Pro" w:hAnsi="Arial" w:cs="Arial"/>
          <w:bCs/>
          <w:position w:val="5"/>
          <w:sz w:val="24"/>
          <w:szCs w:val="24"/>
          <w:lang w:val="sk-SK"/>
        </w:rPr>
        <w:t>hmoždinky</w:t>
      </w:r>
      <w:proofErr w:type="spellEnd"/>
      <w:r>
        <w:rPr>
          <w:rFonts w:ascii="Arial" w:eastAsia="Metron Text Pro" w:hAnsi="Arial" w:cs="Arial"/>
          <w:bCs/>
          <w:position w:val="5"/>
          <w:sz w:val="24"/>
          <w:szCs w:val="24"/>
          <w:lang w:val="sk-SK"/>
        </w:rPr>
        <w:t xml:space="preserve"> sa vypočíta nasledujúcim spôsobom:</w:t>
      </w:r>
    </w:p>
    <w:p w:rsidR="00D00DBF" w:rsidRDefault="00A67B69">
      <w:pPr>
        <w:pStyle w:val="Z00E1kladn00EDtext3"/>
        <w:tabs>
          <w:tab w:val="left" w:pos="-4293"/>
          <w:tab w:val="left" w:pos="-2853"/>
        </w:tabs>
        <w:spacing w:after="0"/>
        <w:ind w:left="567" w:hanging="567"/>
        <w:rPr>
          <w:rFonts w:ascii="Arial" w:eastAsia="Metron Text Pro" w:hAnsi="Arial" w:cs="Arial"/>
          <w:bCs/>
          <w:position w:val="5"/>
          <w:sz w:val="24"/>
          <w:szCs w:val="24"/>
          <w:lang w:val="sk-SK"/>
        </w:rPr>
      </w:pPr>
      <w:r>
        <w:rPr>
          <w:rFonts w:ascii="Arial" w:eastAsia="Metron Text Pro" w:hAnsi="Arial" w:cs="Arial"/>
          <w:bCs/>
          <w:position w:val="5"/>
          <w:sz w:val="24"/>
          <w:szCs w:val="24"/>
          <w:lang w:val="sk-SK"/>
        </w:rPr>
        <w:t xml:space="preserve">         DĹŽKA = A + B + C</w:t>
      </w:r>
    </w:p>
    <w:p w:rsidR="00D00DBF" w:rsidRDefault="00A67B69">
      <w:pPr>
        <w:pStyle w:val="Z00E1kladn00EDtext3"/>
        <w:tabs>
          <w:tab w:val="left" w:pos="-4293"/>
          <w:tab w:val="left" w:pos="-2853"/>
        </w:tabs>
        <w:spacing w:after="0"/>
        <w:ind w:left="567" w:hanging="567"/>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         A - hrúbka tepelného izolantu vrátane vrstvy lepiaceho tmelu</w:t>
      </w:r>
    </w:p>
    <w:p w:rsidR="00D00DBF" w:rsidRDefault="00A67B69">
      <w:pPr>
        <w:pStyle w:val="Z00E1kladn00EDtext3"/>
        <w:tabs>
          <w:tab w:val="left" w:pos="-4293"/>
          <w:tab w:val="left" w:pos="-2853"/>
        </w:tabs>
        <w:spacing w:after="0"/>
        <w:ind w:left="567" w:hanging="567"/>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         B - hrúbka vrstvy omietky, prípadne iné povrchové úpravy na podkladovej vrstve</w:t>
      </w:r>
    </w:p>
    <w:p w:rsidR="00D00DBF" w:rsidRDefault="00A67B69">
      <w:pPr>
        <w:pStyle w:val="Z00E1kladn00EDtext3"/>
        <w:tabs>
          <w:tab w:val="left" w:pos="-4293"/>
          <w:tab w:val="left" w:pos="-2853"/>
        </w:tabs>
        <w:spacing w:after="0"/>
        <w:ind w:left="567" w:hanging="567"/>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         C - kotevná hĺbka </w:t>
      </w:r>
      <w:proofErr w:type="spellStart"/>
      <w:r>
        <w:rPr>
          <w:rFonts w:ascii="Arial" w:eastAsia="Metron Text Pro" w:hAnsi="Arial" w:cs="Arial"/>
          <w:bCs/>
          <w:position w:val="3"/>
          <w:sz w:val="24"/>
          <w:szCs w:val="24"/>
          <w:lang w:val="sk-SK"/>
        </w:rPr>
        <w:t>skrutkovacej</w:t>
      </w:r>
      <w:proofErr w:type="spellEnd"/>
      <w:r>
        <w:rPr>
          <w:rFonts w:ascii="Arial" w:eastAsia="Metron Text Pro" w:hAnsi="Arial" w:cs="Arial"/>
          <w:bCs/>
          <w:position w:val="3"/>
          <w:sz w:val="24"/>
          <w:szCs w:val="24"/>
          <w:lang w:val="sk-SK"/>
        </w:rPr>
        <w:t xml:space="preserve"> </w:t>
      </w:r>
      <w:proofErr w:type="spellStart"/>
      <w:r>
        <w:rPr>
          <w:rFonts w:ascii="Arial" w:eastAsia="Metron Text Pro" w:hAnsi="Arial" w:cs="Arial"/>
          <w:bCs/>
          <w:position w:val="3"/>
          <w:sz w:val="24"/>
          <w:szCs w:val="24"/>
          <w:lang w:val="sk-SK"/>
        </w:rPr>
        <w:t>hmoždinky</w:t>
      </w:r>
      <w:proofErr w:type="spellEnd"/>
      <w:r>
        <w:rPr>
          <w:rFonts w:ascii="Arial" w:eastAsia="Metron Text Pro" w:hAnsi="Arial" w:cs="Arial"/>
          <w:bCs/>
          <w:position w:val="3"/>
          <w:sz w:val="24"/>
          <w:szCs w:val="24"/>
          <w:lang w:val="sk-SK"/>
        </w:rPr>
        <w:t xml:space="preserve"> podľa typu podkladu, stanovená výrobcom </w:t>
      </w:r>
      <w:proofErr w:type="spellStart"/>
      <w:r>
        <w:rPr>
          <w:rFonts w:ascii="Arial" w:eastAsia="Metron Text Pro" w:hAnsi="Arial" w:cs="Arial"/>
          <w:bCs/>
          <w:position w:val="3"/>
          <w:sz w:val="24"/>
          <w:szCs w:val="24"/>
          <w:lang w:val="sk-SK"/>
        </w:rPr>
        <w:t>hmoždinky</w:t>
      </w:r>
      <w:proofErr w:type="spellEnd"/>
    </w:p>
    <w:p w:rsidR="00D00DBF" w:rsidRDefault="00A67B69">
      <w:pPr>
        <w:pStyle w:val="Z00E1kladn00EDtext3"/>
        <w:tabs>
          <w:tab w:val="left" w:pos="-4293"/>
          <w:tab w:val="left" w:pos="-2853"/>
        </w:tabs>
        <w:spacing w:after="0"/>
        <w:ind w:left="567" w:hanging="567"/>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         Do dierovaných keramických </w:t>
      </w:r>
      <w:proofErr w:type="spellStart"/>
      <w:r>
        <w:rPr>
          <w:rFonts w:ascii="Arial" w:eastAsia="Metron Text Pro" w:hAnsi="Arial" w:cs="Arial"/>
          <w:bCs/>
          <w:position w:val="3"/>
          <w:sz w:val="24"/>
          <w:szCs w:val="24"/>
          <w:lang w:val="sk-SK"/>
        </w:rPr>
        <w:t>termoblokov</w:t>
      </w:r>
      <w:proofErr w:type="spellEnd"/>
      <w:r>
        <w:rPr>
          <w:rFonts w:ascii="Arial" w:eastAsia="Metron Text Pro" w:hAnsi="Arial" w:cs="Arial"/>
          <w:bCs/>
          <w:position w:val="3"/>
          <w:sz w:val="24"/>
          <w:szCs w:val="24"/>
          <w:lang w:val="sk-SK"/>
        </w:rPr>
        <w:t xml:space="preserve"> je potrebné vŕtať bez príklepu, aby nedochádzalo k poškodeniu vnútornej štruktúry tehlového bloku. Vzhľadom k tomu, že hmotnosť povrchovej úpravy je niekoľkonásobne väčšia, než bežný povrch ETICS, kotvenie by sa malo vykonať podľa statického výpočtu. Dôležitým krokom je rozmeranie a osadenie kotevných </w:t>
      </w:r>
      <w:proofErr w:type="spellStart"/>
      <w:r>
        <w:rPr>
          <w:rFonts w:ascii="Arial" w:eastAsia="Metron Text Pro" w:hAnsi="Arial" w:cs="Arial"/>
          <w:bCs/>
          <w:position w:val="3"/>
          <w:sz w:val="24"/>
          <w:szCs w:val="24"/>
          <w:lang w:val="sk-SK"/>
        </w:rPr>
        <w:t>hmoždiniek</w:t>
      </w:r>
      <w:proofErr w:type="spellEnd"/>
      <w:r>
        <w:rPr>
          <w:rFonts w:ascii="Arial" w:eastAsia="Metron Text Pro" w:hAnsi="Arial" w:cs="Arial"/>
          <w:bCs/>
          <w:position w:val="3"/>
          <w:sz w:val="24"/>
          <w:szCs w:val="24"/>
          <w:lang w:val="sk-SK"/>
        </w:rPr>
        <w:t xml:space="preserve"> so </w:t>
      </w:r>
      <w:proofErr w:type="spellStart"/>
      <w:r>
        <w:rPr>
          <w:rFonts w:ascii="Arial" w:eastAsia="Metron Text Pro" w:hAnsi="Arial" w:cs="Arial"/>
          <w:bCs/>
          <w:position w:val="3"/>
          <w:sz w:val="24"/>
          <w:szCs w:val="24"/>
          <w:lang w:val="sk-SK"/>
        </w:rPr>
        <w:t>skrutkovacím</w:t>
      </w:r>
      <w:proofErr w:type="spellEnd"/>
      <w:r>
        <w:rPr>
          <w:rFonts w:ascii="Arial" w:eastAsia="Metron Text Pro" w:hAnsi="Arial" w:cs="Arial"/>
          <w:bCs/>
          <w:position w:val="3"/>
          <w:sz w:val="24"/>
          <w:szCs w:val="24"/>
          <w:lang w:val="sk-SK"/>
        </w:rPr>
        <w:t xml:space="preserve"> tŕňom, ktoré sa kotvia cez </w:t>
      </w:r>
      <w:proofErr w:type="spellStart"/>
      <w:r>
        <w:rPr>
          <w:rFonts w:ascii="Arial" w:eastAsia="Metron Text Pro" w:hAnsi="Arial" w:cs="Arial"/>
          <w:bCs/>
          <w:position w:val="3"/>
          <w:sz w:val="24"/>
          <w:szCs w:val="24"/>
          <w:lang w:val="sk-SK"/>
        </w:rPr>
        <w:t>sklotextilnú</w:t>
      </w:r>
      <w:proofErr w:type="spellEnd"/>
      <w:r>
        <w:rPr>
          <w:rFonts w:ascii="Arial" w:eastAsia="Metron Text Pro" w:hAnsi="Arial" w:cs="Arial"/>
          <w:bCs/>
          <w:position w:val="3"/>
          <w:sz w:val="24"/>
          <w:szCs w:val="24"/>
          <w:lang w:val="sk-SK"/>
        </w:rPr>
        <w:t xml:space="preserve"> tkaninu. Zapustené taniere osadených </w:t>
      </w:r>
      <w:proofErr w:type="spellStart"/>
      <w:r>
        <w:rPr>
          <w:rFonts w:ascii="Arial" w:eastAsia="Metron Text Pro" w:hAnsi="Arial" w:cs="Arial"/>
          <w:bCs/>
          <w:position w:val="3"/>
          <w:sz w:val="24"/>
          <w:szCs w:val="24"/>
          <w:lang w:val="sk-SK"/>
        </w:rPr>
        <w:t>hmoždiniek</w:t>
      </w:r>
      <w:proofErr w:type="spellEnd"/>
      <w:r>
        <w:rPr>
          <w:rFonts w:ascii="Arial" w:eastAsia="Metron Text Pro" w:hAnsi="Arial" w:cs="Arial"/>
          <w:bCs/>
          <w:position w:val="3"/>
          <w:sz w:val="24"/>
          <w:szCs w:val="24"/>
          <w:lang w:val="sk-SK"/>
        </w:rPr>
        <w:t xml:space="preserve"> </w:t>
      </w:r>
      <w:r>
        <w:rPr>
          <w:rFonts w:ascii="Arial" w:eastAsia="Metron Text Pro" w:hAnsi="Arial" w:cs="Arial"/>
          <w:bCs/>
          <w:position w:val="3"/>
          <w:sz w:val="24"/>
          <w:szCs w:val="24"/>
          <w:lang w:val="sk-SK"/>
        </w:rPr>
        <w:lastRenderedPageBreak/>
        <w:t xml:space="preserve">sa následne zatrú do roviny vonkajšieho líca výstužnej vrstvy </w:t>
      </w:r>
      <w:proofErr w:type="spellStart"/>
      <w:r>
        <w:rPr>
          <w:rFonts w:ascii="Arial" w:eastAsia="Metron Text Pro" w:hAnsi="Arial" w:cs="Arial"/>
          <w:bCs/>
          <w:position w:val="3"/>
          <w:sz w:val="24"/>
          <w:szCs w:val="24"/>
          <w:lang w:val="sk-SK"/>
        </w:rPr>
        <w:t>tenkovrstvou</w:t>
      </w:r>
      <w:proofErr w:type="spellEnd"/>
      <w:r>
        <w:rPr>
          <w:rFonts w:ascii="Arial" w:eastAsia="Metron Text Pro" w:hAnsi="Arial" w:cs="Arial"/>
          <w:bCs/>
          <w:position w:val="3"/>
          <w:sz w:val="24"/>
          <w:szCs w:val="24"/>
          <w:lang w:val="sk-SK"/>
        </w:rPr>
        <w:t xml:space="preserve"> maltou, už pri jej vykonávaní. Kovový tŕň v </w:t>
      </w:r>
      <w:proofErr w:type="spellStart"/>
      <w:r>
        <w:rPr>
          <w:rFonts w:ascii="Arial" w:eastAsia="Metron Text Pro" w:hAnsi="Arial" w:cs="Arial"/>
          <w:bCs/>
          <w:position w:val="3"/>
          <w:sz w:val="24"/>
          <w:szCs w:val="24"/>
          <w:lang w:val="sk-SK"/>
        </w:rPr>
        <w:t>hmoždinkách</w:t>
      </w:r>
      <w:proofErr w:type="spellEnd"/>
      <w:r>
        <w:rPr>
          <w:rFonts w:ascii="Arial" w:eastAsia="Metron Text Pro" w:hAnsi="Arial" w:cs="Arial"/>
          <w:bCs/>
          <w:position w:val="3"/>
          <w:sz w:val="24"/>
          <w:szCs w:val="24"/>
          <w:lang w:val="sk-SK"/>
        </w:rPr>
        <w:t xml:space="preserve"> sa používa z dôvodu požiadavky na vyššiu únosnosť </w:t>
      </w:r>
      <w:proofErr w:type="spellStart"/>
      <w:r>
        <w:rPr>
          <w:rFonts w:ascii="Arial" w:eastAsia="Metron Text Pro" w:hAnsi="Arial" w:cs="Arial"/>
          <w:bCs/>
          <w:position w:val="3"/>
          <w:sz w:val="24"/>
          <w:szCs w:val="24"/>
          <w:lang w:val="sk-SK"/>
        </w:rPr>
        <w:t>hmoždinky</w:t>
      </w:r>
      <w:proofErr w:type="spellEnd"/>
      <w:r>
        <w:rPr>
          <w:rFonts w:ascii="Arial" w:eastAsia="Metron Text Pro" w:hAnsi="Arial" w:cs="Arial"/>
          <w:bCs/>
          <w:position w:val="3"/>
          <w:sz w:val="24"/>
          <w:szCs w:val="24"/>
          <w:lang w:val="sk-SK"/>
        </w:rPr>
        <w:t xml:space="preserve"> zvlášť pri šmykovom zaťažení. Pri dilatačných pohyboch, ohrievaní a schladzovaní </w:t>
      </w:r>
      <w:proofErr w:type="spellStart"/>
      <w:r>
        <w:rPr>
          <w:rFonts w:ascii="Arial" w:eastAsia="Metron Text Pro" w:hAnsi="Arial" w:cs="Arial"/>
          <w:bCs/>
          <w:position w:val="3"/>
          <w:sz w:val="24"/>
          <w:szCs w:val="24"/>
          <w:lang w:val="sk-SK"/>
        </w:rPr>
        <w:t>hmoždinky</w:t>
      </w:r>
      <w:proofErr w:type="spellEnd"/>
      <w:r>
        <w:rPr>
          <w:rFonts w:ascii="Arial" w:eastAsia="Metron Text Pro" w:hAnsi="Arial" w:cs="Arial"/>
          <w:bCs/>
          <w:position w:val="3"/>
          <w:sz w:val="24"/>
          <w:szCs w:val="24"/>
          <w:lang w:val="sk-SK"/>
        </w:rPr>
        <w:t xml:space="preserve"> vplyvom počasia dochádza k zvýšeným tlakom na tŕň.</w:t>
      </w:r>
    </w:p>
    <w:p w:rsidR="00D00DBF" w:rsidRDefault="00A67B69">
      <w:pPr>
        <w:pStyle w:val="Z00E1kladn00EDtext3"/>
        <w:tabs>
          <w:tab w:val="left" w:pos="-4293"/>
          <w:tab w:val="left" w:pos="-2853"/>
        </w:tabs>
        <w:spacing w:after="0"/>
        <w:ind w:left="567" w:hanging="567"/>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         </w:t>
      </w:r>
      <w:proofErr w:type="spellStart"/>
      <w:r>
        <w:rPr>
          <w:rFonts w:ascii="Arial" w:eastAsia="Metron Text Pro" w:hAnsi="Arial" w:cs="Arial"/>
          <w:bCs/>
          <w:position w:val="3"/>
          <w:sz w:val="24"/>
          <w:szCs w:val="24"/>
          <w:lang w:val="sk-SK"/>
        </w:rPr>
        <w:t>Hmoždinky</w:t>
      </w:r>
      <w:proofErr w:type="spellEnd"/>
      <w:r>
        <w:rPr>
          <w:rFonts w:ascii="Arial" w:eastAsia="Metron Text Pro" w:hAnsi="Arial" w:cs="Arial"/>
          <w:bCs/>
          <w:position w:val="3"/>
          <w:sz w:val="24"/>
          <w:szCs w:val="24"/>
          <w:lang w:val="sk-SK"/>
        </w:rPr>
        <w:t xml:space="preserve"> vždy umiestňujeme do pravidelného pásu, ktorý je vo vzdialenosti max 15 cm od zvislého nárožia v osovej vzdialenosti maximálne 25 cm od seba. V ploche musí byť pri rodinných domoch, ak statický výpočet neustanovuje inak, minimálne 8 ks </w:t>
      </w:r>
      <w:proofErr w:type="spellStart"/>
      <w:r>
        <w:rPr>
          <w:rFonts w:ascii="Arial" w:eastAsia="Metron Text Pro" w:hAnsi="Arial" w:cs="Arial"/>
          <w:bCs/>
          <w:position w:val="3"/>
          <w:sz w:val="24"/>
          <w:szCs w:val="24"/>
          <w:lang w:val="sk-SK"/>
        </w:rPr>
        <w:t>hmoždiniek</w:t>
      </w:r>
      <w:proofErr w:type="spellEnd"/>
      <w:r>
        <w:rPr>
          <w:rFonts w:ascii="Arial" w:eastAsia="Metron Text Pro" w:hAnsi="Arial" w:cs="Arial"/>
          <w:bCs/>
          <w:position w:val="3"/>
          <w:sz w:val="24"/>
          <w:szCs w:val="24"/>
          <w:lang w:val="sk-SK"/>
        </w:rPr>
        <w:t xml:space="preserve"> na 1 m</w:t>
      </w:r>
      <w:r>
        <w:rPr>
          <w:rFonts w:ascii="Arial" w:eastAsia="Metron Light Pro" w:hAnsi="Arial" w:cs="Arial"/>
          <w:sz w:val="24"/>
          <w:szCs w:val="24"/>
          <w:vertAlign w:val="superscript"/>
          <w:lang w:val="sk-SK"/>
        </w:rPr>
        <w:t>2</w:t>
      </w:r>
      <w:r>
        <w:rPr>
          <w:rFonts w:ascii="Arial" w:eastAsia="Metron Text Pro" w:hAnsi="Arial" w:cs="Arial"/>
          <w:bCs/>
          <w:position w:val="3"/>
          <w:sz w:val="24"/>
          <w:szCs w:val="24"/>
          <w:lang w:val="sk-SK"/>
        </w:rPr>
        <w:t>.</w:t>
      </w:r>
    </w:p>
    <w:p w:rsidR="00D00DBF" w:rsidRDefault="00D00DBF">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
          <w:bCs/>
          <w:position w:val="5"/>
          <w:sz w:val="24"/>
          <w:szCs w:val="24"/>
          <w:lang w:val="sk-SK"/>
        </w:rPr>
      </w:pPr>
    </w:p>
    <w:p w:rsidR="00D00DBF" w:rsidRDefault="00D00DBF">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
          <w:bCs/>
          <w:position w:val="5"/>
          <w:sz w:val="24"/>
          <w:szCs w:val="24"/>
          <w:lang w:val="sk-SK"/>
        </w:rPr>
      </w:pPr>
    </w:p>
    <w:p w:rsidR="00D00DBF" w:rsidRDefault="00A67B69">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
          <w:bCs/>
          <w:position w:val="3"/>
          <w:sz w:val="24"/>
          <w:szCs w:val="24"/>
          <w:lang w:val="sk-SK"/>
        </w:rPr>
      </w:pPr>
      <w:r>
        <w:rPr>
          <w:rFonts w:ascii="Arial" w:eastAsia="Metron Text Pro" w:hAnsi="Arial" w:cs="Arial"/>
          <w:b/>
          <w:bCs/>
          <w:position w:val="3"/>
          <w:sz w:val="24"/>
          <w:szCs w:val="24"/>
          <w:lang w:val="sk-SK"/>
        </w:rPr>
        <w:t xml:space="preserve">        3.7. Lepenie obkladu</w:t>
      </w:r>
    </w:p>
    <w:p w:rsidR="00D00DBF" w:rsidRDefault="00A67B69">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Cs/>
          <w:position w:val="3"/>
          <w:sz w:val="24"/>
          <w:szCs w:val="24"/>
          <w:lang w:val="sk-SK"/>
        </w:rPr>
      </w:pPr>
      <w:r>
        <w:rPr>
          <w:rFonts w:ascii="Arial" w:eastAsia="Metron Text Pro" w:hAnsi="Arial" w:cs="Arial"/>
          <w:b/>
          <w:bCs/>
          <w:position w:val="3"/>
          <w:sz w:val="24"/>
          <w:szCs w:val="24"/>
          <w:lang w:val="sk-SK"/>
        </w:rPr>
        <w:t xml:space="preserve">        </w:t>
      </w:r>
      <w:r>
        <w:rPr>
          <w:rFonts w:ascii="Arial" w:eastAsia="Metron Text Pro" w:hAnsi="Arial" w:cs="Arial"/>
          <w:bCs/>
          <w:position w:val="3"/>
          <w:sz w:val="24"/>
          <w:szCs w:val="24"/>
          <w:lang w:val="sk-SK"/>
        </w:rPr>
        <w:t xml:space="preserve"> Na lepenie použite lepiacu maltu EXCELBOND. Lepenie obkladového pásika vykonávajte vždy na dobre vyzretú výstužnú vrstvu.</w:t>
      </w:r>
    </w:p>
    <w:p w:rsidR="00D00DBF" w:rsidRDefault="00A67B69">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         Pred lepením si </w:t>
      </w:r>
      <w:proofErr w:type="spellStart"/>
      <w:r>
        <w:rPr>
          <w:rFonts w:ascii="Arial" w:eastAsia="Metron Text Pro" w:hAnsi="Arial" w:cs="Arial"/>
          <w:bCs/>
          <w:position w:val="3"/>
          <w:sz w:val="24"/>
          <w:szCs w:val="24"/>
          <w:lang w:val="sk-SK"/>
        </w:rPr>
        <w:t>rozmeráme</w:t>
      </w:r>
      <w:proofErr w:type="spellEnd"/>
      <w:r>
        <w:rPr>
          <w:rFonts w:ascii="Arial" w:eastAsia="Metron Text Pro" w:hAnsi="Arial" w:cs="Arial"/>
          <w:bCs/>
          <w:position w:val="3"/>
          <w:sz w:val="24"/>
          <w:szCs w:val="24"/>
          <w:lang w:val="sk-SK"/>
        </w:rPr>
        <w:t xml:space="preserve"> plochu, ktorú budeme obkladať tak, aby nedochádzalo k zbytočným prerezaním pásikov okolo otvorov a rohov obkladaného objektu. Je potrebné, aby na seba nadväzovali jednotlivé škáry a utvárali tak ucelenú obloženú plochu bez esteticky rušivých elementov. Dôležité je dbať na nadväznosti skladby medzi stavebnými otvormi a so spodnou a hornou hranou objektu. Po rozmeraní obkladanej plochy si pripravíme lepidlo do požadovanej konzistencie podľa technologického postupu výrobcu a potom dobre rozmiešame pomocou rotačného miešadla. Spôsob miešania lepiacej malty a dávkovanie vody je uvedené na obale výrobku. Po premiešaní necháme hmotu odstáť asi 10 minút, a potom opäť krátko premiešame. Obkladové pásiky pred lepením nemáčajte. S ohľadom na technológiu výroby obkladových prvkov, môže vznikať na rubovej strane vrstva prachu, ktorá pôsobí ako separátor a veľmi nepriaznivo vplýva na priľnavosť lepených prvkov k podkladu. Z tohto dôvodu je potrebné prvky pred lepením prezrieť a prípadnú  vrstvu prachu podľa typu pásika dobre očistiť, buď oceľovou kefou alebo vlhkou handrou. Na výstužnú vrstvu nanesieme lepiacu maltu EXCELBOND. Maltu roztierame celoplošne rovnou stranou stierky s náležitým pritlačením tak, aby sme zabezpečili potrebnú priľnavosť. Rovnomernú vrstvu lepiacej malty potom dosiahneme rozotrením lepidla zubovou stranou stierky. Obklad sa do vrstvy lepiacej malty EXCELBOND zatlačí a vyrovná. Doba lepivosti malty je za normálnych poveternostných podmienok cca 1 hod V prípade, že dôjde v dôsledku nepriaznivých poveternostných vplyvov k rýchlemu vyschnutiu lepidla, je potrebné nanesenú vrstvu lepidla odstrániť a naniesť lepidlo nové. Skúšku lepivosti vykonávame dotykom prsta na nanesené lepidlo. Je vhodné miešať pásiky z viacerých paliet, aby sa zabránilo prípadným farebným odchýlkam v obkladaných častiach fasády. Na rohoch a hranách ostenia používame rohové tvarovky. Pri vykonávaní obkladov odporúčame dodržiavať šírku škáry v medzi 10-12 mm. Zhotovený obklad musí byť chránený pred dažďom a poveternostnými vplyvmi aspoň 72 hodín a nesmie byť vystavený priamemu slnku alebo mrazu najmenej 5 dní.</w:t>
      </w:r>
    </w:p>
    <w:p w:rsidR="00D00DBF" w:rsidRDefault="00D00DBF">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Light Pro" w:hAnsi="Arial" w:cs="Arial"/>
          <w:sz w:val="24"/>
          <w:szCs w:val="24"/>
          <w:lang w:val="sk-SK"/>
        </w:rPr>
      </w:pPr>
    </w:p>
    <w:p w:rsidR="00D00DBF" w:rsidRDefault="00D00DBF">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
          <w:bCs/>
          <w:position w:val="5"/>
          <w:sz w:val="24"/>
          <w:szCs w:val="24"/>
          <w:lang w:val="sk-SK"/>
        </w:rPr>
      </w:pPr>
    </w:p>
    <w:p w:rsidR="00D00DBF" w:rsidRDefault="00A67B69">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
          <w:bCs/>
          <w:position w:val="3"/>
          <w:sz w:val="24"/>
          <w:szCs w:val="24"/>
          <w:lang w:val="sk-SK"/>
        </w:rPr>
      </w:pPr>
      <w:r>
        <w:rPr>
          <w:rFonts w:ascii="Arial" w:eastAsia="Metron Text Pro" w:hAnsi="Arial" w:cs="Arial"/>
          <w:b/>
          <w:bCs/>
          <w:position w:val="3"/>
          <w:sz w:val="24"/>
          <w:szCs w:val="24"/>
          <w:lang w:val="sk-SK"/>
        </w:rPr>
        <w:t>3.8.  Škárovanie</w:t>
      </w:r>
    </w:p>
    <w:p w:rsidR="00D00DBF" w:rsidRDefault="00A67B69">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Cs/>
          <w:position w:val="3"/>
          <w:sz w:val="24"/>
          <w:szCs w:val="24"/>
          <w:lang w:val="sk-SK"/>
        </w:rPr>
      </w:pPr>
      <w:r>
        <w:rPr>
          <w:rFonts w:ascii="Arial" w:eastAsia="Metron Text Pro" w:hAnsi="Arial" w:cs="Arial"/>
          <w:b/>
          <w:bCs/>
          <w:position w:val="3"/>
          <w:sz w:val="24"/>
          <w:szCs w:val="24"/>
          <w:lang w:val="sk-SK"/>
        </w:rPr>
        <w:t xml:space="preserve">        </w:t>
      </w:r>
      <w:r>
        <w:rPr>
          <w:rFonts w:ascii="Arial" w:eastAsia="Metron Text Pro" w:hAnsi="Arial" w:cs="Arial"/>
          <w:bCs/>
          <w:position w:val="3"/>
          <w:sz w:val="24"/>
          <w:szCs w:val="24"/>
          <w:lang w:val="sk-SK"/>
        </w:rPr>
        <w:t xml:space="preserve"> Po nalepení celej plochy začneme škárovať. Škárovanie keramického obkladu vykonávajte pomocou </w:t>
      </w:r>
      <w:proofErr w:type="spellStart"/>
      <w:r>
        <w:rPr>
          <w:rFonts w:ascii="Arial" w:eastAsia="Metron Text Pro" w:hAnsi="Arial" w:cs="Arial"/>
          <w:bCs/>
          <w:position w:val="3"/>
          <w:sz w:val="24"/>
          <w:szCs w:val="24"/>
          <w:lang w:val="sk-SK"/>
        </w:rPr>
        <w:t>škárovacej</w:t>
      </w:r>
      <w:proofErr w:type="spellEnd"/>
      <w:r>
        <w:rPr>
          <w:rFonts w:ascii="Arial" w:eastAsia="Metron Text Pro" w:hAnsi="Arial" w:cs="Arial"/>
          <w:bCs/>
          <w:position w:val="3"/>
          <w:sz w:val="24"/>
          <w:szCs w:val="24"/>
          <w:lang w:val="sk-SK"/>
        </w:rPr>
        <w:t xml:space="preserve"> malty POLYBLEND S po dokonalom vytvrdnutí lepidla. Škáry musia byť čisté, rovnomerne hlboké a zbavené prachu, nesúdržných zvyškov lepidla, iných nečistôt a voľných častíc. Pred škárovaním je potreba škáry zvlhčiť vodou a následne počkať, až dôjde k jej vsiaknutiu alebo odpareniu zo škár. </w:t>
      </w:r>
      <w:proofErr w:type="spellStart"/>
      <w:r>
        <w:rPr>
          <w:rFonts w:ascii="Arial" w:eastAsia="Metron Text Pro" w:hAnsi="Arial" w:cs="Arial"/>
          <w:bCs/>
          <w:position w:val="3"/>
          <w:sz w:val="24"/>
          <w:szCs w:val="24"/>
          <w:lang w:val="sk-SK"/>
        </w:rPr>
        <w:t>Škárovaciu</w:t>
      </w:r>
      <w:proofErr w:type="spellEnd"/>
      <w:r>
        <w:rPr>
          <w:rFonts w:ascii="Arial" w:eastAsia="Metron Text Pro" w:hAnsi="Arial" w:cs="Arial"/>
          <w:bCs/>
          <w:position w:val="3"/>
          <w:sz w:val="24"/>
          <w:szCs w:val="24"/>
          <w:lang w:val="sk-SK"/>
        </w:rPr>
        <w:t xml:space="preserve"> hmotu pripravíme do spracovateľnej konzistencie podľa technologického postupu výrobcu v hustote, ktorá zodpovedá zvolenému spôsobu škárovania. </w:t>
      </w:r>
      <w:proofErr w:type="spellStart"/>
      <w:r>
        <w:rPr>
          <w:rFonts w:ascii="Arial" w:eastAsia="Metron Text Pro" w:hAnsi="Arial" w:cs="Arial"/>
          <w:bCs/>
          <w:position w:val="3"/>
          <w:sz w:val="24"/>
          <w:szCs w:val="24"/>
          <w:lang w:val="sk-SK"/>
        </w:rPr>
        <w:t>Škárovaciu</w:t>
      </w:r>
      <w:proofErr w:type="spellEnd"/>
      <w:r>
        <w:rPr>
          <w:rFonts w:ascii="Arial" w:eastAsia="Metron Text Pro" w:hAnsi="Arial" w:cs="Arial"/>
          <w:bCs/>
          <w:position w:val="3"/>
          <w:sz w:val="24"/>
          <w:szCs w:val="24"/>
          <w:lang w:val="sk-SK"/>
        </w:rPr>
        <w:t xml:space="preserve"> maltu nanášame v hrúbke, ktorá je rovná minimálne hrúbke obkladového pásika. </w:t>
      </w:r>
      <w:proofErr w:type="spellStart"/>
      <w:r>
        <w:rPr>
          <w:rFonts w:ascii="Arial" w:eastAsia="Metron Text Pro" w:hAnsi="Arial" w:cs="Arial"/>
          <w:bCs/>
          <w:position w:val="3"/>
          <w:sz w:val="24"/>
          <w:szCs w:val="24"/>
          <w:lang w:val="sk-SK"/>
        </w:rPr>
        <w:t>Škárovaciu</w:t>
      </w:r>
      <w:proofErr w:type="spellEnd"/>
      <w:r>
        <w:rPr>
          <w:rFonts w:ascii="Arial" w:eastAsia="Metron Text Pro" w:hAnsi="Arial" w:cs="Arial"/>
          <w:bCs/>
          <w:position w:val="3"/>
          <w:sz w:val="24"/>
          <w:szCs w:val="24"/>
          <w:lang w:val="sk-SK"/>
        </w:rPr>
        <w:t xml:space="preserve"> maltu nanášajte do škár v namiešanej polosuchej alebo plastickej konzistencii (podľa zvoleného spôsobu škárovania) a tlakom vyplňte celý obsah škáry. Pri </w:t>
      </w:r>
      <w:proofErr w:type="spellStart"/>
      <w:r>
        <w:rPr>
          <w:rFonts w:ascii="Arial" w:eastAsia="Metron Text Pro" w:hAnsi="Arial" w:cs="Arial"/>
          <w:bCs/>
          <w:position w:val="3"/>
          <w:sz w:val="24"/>
          <w:szCs w:val="24"/>
          <w:lang w:val="sk-SK"/>
        </w:rPr>
        <w:t>tzv</w:t>
      </w:r>
      <w:proofErr w:type="spellEnd"/>
      <w:r>
        <w:rPr>
          <w:rFonts w:ascii="Arial" w:eastAsia="Metron Text Pro" w:hAnsi="Arial" w:cs="Arial"/>
          <w:bCs/>
          <w:position w:val="3"/>
          <w:sz w:val="24"/>
          <w:szCs w:val="24"/>
          <w:lang w:val="sk-SK"/>
        </w:rPr>
        <w:t xml:space="preserve"> mokrej metóde použijeme </w:t>
      </w:r>
      <w:proofErr w:type="spellStart"/>
      <w:r>
        <w:rPr>
          <w:rFonts w:ascii="Arial" w:eastAsia="Metron Text Pro" w:hAnsi="Arial" w:cs="Arial"/>
          <w:bCs/>
          <w:position w:val="3"/>
          <w:sz w:val="24"/>
          <w:szCs w:val="24"/>
          <w:lang w:val="sk-SK"/>
        </w:rPr>
        <w:t>škárovacie</w:t>
      </w:r>
      <w:proofErr w:type="spellEnd"/>
      <w:r>
        <w:rPr>
          <w:rFonts w:ascii="Arial" w:eastAsia="Metron Text Pro" w:hAnsi="Arial" w:cs="Arial"/>
          <w:bCs/>
          <w:position w:val="3"/>
          <w:sz w:val="24"/>
          <w:szCs w:val="24"/>
          <w:lang w:val="sk-SK"/>
        </w:rPr>
        <w:t xml:space="preserve"> vrecúško, pri </w:t>
      </w:r>
      <w:proofErr w:type="spellStart"/>
      <w:r>
        <w:rPr>
          <w:rFonts w:ascii="Arial" w:eastAsia="Metron Text Pro" w:hAnsi="Arial" w:cs="Arial"/>
          <w:bCs/>
          <w:position w:val="3"/>
          <w:sz w:val="24"/>
          <w:szCs w:val="24"/>
          <w:lang w:val="sk-SK"/>
        </w:rPr>
        <w:t>tzv</w:t>
      </w:r>
      <w:proofErr w:type="spellEnd"/>
      <w:r>
        <w:rPr>
          <w:rFonts w:ascii="Arial" w:eastAsia="Metron Text Pro" w:hAnsi="Arial" w:cs="Arial"/>
          <w:bCs/>
          <w:position w:val="3"/>
          <w:sz w:val="24"/>
          <w:szCs w:val="24"/>
          <w:lang w:val="sk-SK"/>
        </w:rPr>
        <w:t xml:space="preserve"> suchej metóde </w:t>
      </w:r>
      <w:proofErr w:type="spellStart"/>
      <w:r>
        <w:rPr>
          <w:rFonts w:ascii="Arial" w:eastAsia="Metron Text Pro" w:hAnsi="Arial" w:cs="Arial"/>
          <w:bCs/>
          <w:position w:val="3"/>
          <w:sz w:val="24"/>
          <w:szCs w:val="24"/>
          <w:lang w:val="sk-SK"/>
        </w:rPr>
        <w:t>škárovaciu</w:t>
      </w:r>
      <w:proofErr w:type="spellEnd"/>
      <w:r>
        <w:rPr>
          <w:rFonts w:ascii="Arial" w:eastAsia="Metron Text Pro" w:hAnsi="Arial" w:cs="Arial"/>
          <w:bCs/>
          <w:position w:val="3"/>
          <w:sz w:val="24"/>
          <w:szCs w:val="24"/>
          <w:lang w:val="sk-SK"/>
        </w:rPr>
        <w:t xml:space="preserve"> špachtľu, pomocou ktorej vtlačíme túto zmes do všetkých styčných a ložných škár. Po zavädnutí </w:t>
      </w:r>
      <w:proofErr w:type="spellStart"/>
      <w:r>
        <w:rPr>
          <w:rFonts w:ascii="Arial" w:eastAsia="Metron Text Pro" w:hAnsi="Arial" w:cs="Arial"/>
          <w:bCs/>
          <w:position w:val="3"/>
          <w:sz w:val="24"/>
          <w:szCs w:val="24"/>
          <w:lang w:val="sk-SK"/>
        </w:rPr>
        <w:t>škárovacej</w:t>
      </w:r>
      <w:proofErr w:type="spellEnd"/>
      <w:r>
        <w:rPr>
          <w:rFonts w:ascii="Arial" w:eastAsia="Metron Text Pro" w:hAnsi="Arial" w:cs="Arial"/>
          <w:bCs/>
          <w:position w:val="3"/>
          <w:sz w:val="24"/>
          <w:szCs w:val="24"/>
          <w:lang w:val="sk-SK"/>
        </w:rPr>
        <w:t xml:space="preserve"> malty vyhladíme  škáru plastovou hadicou alebo pomocou dreveného kolíka. Spotreba je podľa formátu obkladových prvkov a hĺbky </w:t>
      </w:r>
      <w:proofErr w:type="spellStart"/>
      <w:r>
        <w:rPr>
          <w:rFonts w:ascii="Arial" w:eastAsia="Metron Text Pro" w:hAnsi="Arial" w:cs="Arial"/>
          <w:bCs/>
          <w:position w:val="3"/>
          <w:sz w:val="24"/>
          <w:szCs w:val="24"/>
          <w:lang w:val="sk-SK"/>
        </w:rPr>
        <w:t>špáry</w:t>
      </w:r>
      <w:proofErr w:type="spellEnd"/>
      <w:r>
        <w:rPr>
          <w:rFonts w:ascii="Arial" w:eastAsia="Metron Text Pro" w:hAnsi="Arial" w:cs="Arial"/>
          <w:bCs/>
          <w:position w:val="3"/>
          <w:sz w:val="24"/>
          <w:szCs w:val="24"/>
          <w:lang w:val="sk-SK"/>
        </w:rPr>
        <w:t xml:space="preserve"> cca 4 - 6 kg/m</w:t>
      </w:r>
      <w:r>
        <w:rPr>
          <w:rFonts w:ascii="Arial" w:eastAsia="Metron Text Pro" w:hAnsi="Arial" w:cs="Arial"/>
          <w:bCs/>
          <w:sz w:val="24"/>
          <w:szCs w:val="24"/>
          <w:vertAlign w:val="superscript"/>
          <w:lang w:val="sk-SK"/>
        </w:rPr>
        <w:t>2</w:t>
      </w:r>
      <w:r>
        <w:rPr>
          <w:rFonts w:ascii="Arial" w:eastAsia="Metron Text Pro" w:hAnsi="Arial" w:cs="Arial"/>
          <w:bCs/>
          <w:position w:val="3"/>
          <w:sz w:val="24"/>
          <w:szCs w:val="24"/>
          <w:lang w:val="sk-SK"/>
        </w:rPr>
        <w:t xml:space="preserve">. Konečné očistenie plochy vykonáme ľahkým ometením pomocou metličky, po zavädnutí </w:t>
      </w:r>
      <w:proofErr w:type="spellStart"/>
      <w:r>
        <w:rPr>
          <w:rFonts w:ascii="Arial" w:eastAsia="Metron Text Pro" w:hAnsi="Arial" w:cs="Arial"/>
          <w:bCs/>
          <w:position w:val="3"/>
          <w:sz w:val="24"/>
          <w:szCs w:val="24"/>
          <w:lang w:val="sk-SK"/>
        </w:rPr>
        <w:t>škárovacej</w:t>
      </w:r>
      <w:proofErr w:type="spellEnd"/>
      <w:r>
        <w:rPr>
          <w:rFonts w:ascii="Arial" w:eastAsia="Metron Text Pro" w:hAnsi="Arial" w:cs="Arial"/>
          <w:bCs/>
          <w:position w:val="3"/>
          <w:sz w:val="24"/>
          <w:szCs w:val="24"/>
          <w:lang w:val="sk-SK"/>
        </w:rPr>
        <w:t xml:space="preserve"> hmoty. Dokonalé vytvrdnutie </w:t>
      </w:r>
      <w:proofErr w:type="spellStart"/>
      <w:r>
        <w:rPr>
          <w:rFonts w:ascii="Arial" w:eastAsia="Metron Text Pro" w:hAnsi="Arial" w:cs="Arial"/>
          <w:bCs/>
          <w:position w:val="3"/>
          <w:sz w:val="24"/>
          <w:szCs w:val="24"/>
          <w:lang w:val="sk-SK"/>
        </w:rPr>
        <w:t>škárovacej</w:t>
      </w:r>
      <w:proofErr w:type="spellEnd"/>
      <w:r>
        <w:rPr>
          <w:rFonts w:ascii="Arial" w:eastAsia="Metron Text Pro" w:hAnsi="Arial" w:cs="Arial"/>
          <w:bCs/>
          <w:position w:val="3"/>
          <w:sz w:val="24"/>
          <w:szCs w:val="24"/>
          <w:lang w:val="sk-SK"/>
        </w:rPr>
        <w:t xml:space="preserve"> malty nastane podľa poveternostných podmienok po 3 - 10 dňoch. Po túto dobu je opäť nutné chrániť murivo pred vplyvom klimatických podmienok. Po vykonaní povrchovej úpravy systému musia byť všetky škáry spoľahlivo utesnené proti vnikaniu zrážkovej vody. Vodorovné plochy vo fasáde je doporučené oplechovať, minimálne presahy </w:t>
      </w:r>
      <w:proofErr w:type="spellStart"/>
      <w:r>
        <w:rPr>
          <w:rFonts w:ascii="Arial" w:eastAsia="Metron Text Pro" w:hAnsi="Arial" w:cs="Arial"/>
          <w:bCs/>
          <w:position w:val="3"/>
          <w:sz w:val="24"/>
          <w:szCs w:val="24"/>
          <w:lang w:val="sk-SK"/>
        </w:rPr>
        <w:t>okapnice</w:t>
      </w:r>
      <w:proofErr w:type="spellEnd"/>
      <w:r>
        <w:rPr>
          <w:rFonts w:ascii="Arial" w:eastAsia="Metron Text Pro" w:hAnsi="Arial" w:cs="Arial"/>
          <w:bCs/>
          <w:position w:val="3"/>
          <w:sz w:val="24"/>
          <w:szCs w:val="24"/>
          <w:lang w:val="sk-SK"/>
        </w:rPr>
        <w:t xml:space="preserve"> sú 30mm.</w:t>
      </w:r>
    </w:p>
    <w:p w:rsidR="00D00DBF" w:rsidRDefault="00A67B69">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         Betónové prvky </w:t>
      </w:r>
      <w:proofErr w:type="spellStart"/>
      <w:r>
        <w:rPr>
          <w:rFonts w:ascii="Arial" w:eastAsia="Metron Text Pro" w:hAnsi="Arial" w:cs="Arial"/>
          <w:bCs/>
          <w:position w:val="3"/>
          <w:sz w:val="24"/>
          <w:szCs w:val="24"/>
          <w:lang w:val="sk-SK"/>
        </w:rPr>
        <w:t>doporučujeme</w:t>
      </w:r>
      <w:proofErr w:type="spellEnd"/>
      <w:r>
        <w:rPr>
          <w:rFonts w:ascii="Arial" w:eastAsia="Metron Text Pro" w:hAnsi="Arial" w:cs="Arial"/>
          <w:bCs/>
          <w:position w:val="3"/>
          <w:sz w:val="24"/>
          <w:szCs w:val="24"/>
          <w:lang w:val="sk-SK"/>
        </w:rPr>
        <w:t xml:space="preserve"> ošetriť po vyzretí </w:t>
      </w:r>
      <w:proofErr w:type="spellStart"/>
      <w:r>
        <w:rPr>
          <w:rFonts w:ascii="Arial" w:eastAsia="Metron Text Pro" w:hAnsi="Arial" w:cs="Arial"/>
          <w:bCs/>
          <w:position w:val="3"/>
          <w:sz w:val="24"/>
          <w:szCs w:val="24"/>
          <w:lang w:val="sk-SK"/>
        </w:rPr>
        <w:t>škárovacej</w:t>
      </w:r>
      <w:proofErr w:type="spellEnd"/>
      <w:r>
        <w:rPr>
          <w:rFonts w:ascii="Arial" w:eastAsia="Metron Text Pro" w:hAnsi="Arial" w:cs="Arial"/>
          <w:bCs/>
          <w:position w:val="3"/>
          <w:sz w:val="24"/>
          <w:szCs w:val="24"/>
          <w:lang w:val="sk-SK"/>
        </w:rPr>
        <w:t xml:space="preserve"> malty </w:t>
      </w:r>
      <w:proofErr w:type="spellStart"/>
      <w:r>
        <w:rPr>
          <w:rFonts w:ascii="Arial" w:eastAsia="Metron Text Pro" w:hAnsi="Arial" w:cs="Arial"/>
          <w:bCs/>
          <w:position w:val="3"/>
          <w:sz w:val="24"/>
          <w:szCs w:val="24"/>
          <w:lang w:val="sk-SK"/>
        </w:rPr>
        <w:t>hydrofobizačným</w:t>
      </w:r>
      <w:proofErr w:type="spellEnd"/>
      <w:r>
        <w:rPr>
          <w:rFonts w:ascii="Arial" w:eastAsia="Metron Text Pro" w:hAnsi="Arial" w:cs="Arial"/>
          <w:bCs/>
          <w:position w:val="3"/>
          <w:sz w:val="24"/>
          <w:szCs w:val="24"/>
          <w:lang w:val="sk-SK"/>
        </w:rPr>
        <w:t xml:space="preserve"> prípravkom.</w:t>
      </w:r>
    </w:p>
    <w:p w:rsidR="00D00DBF" w:rsidRDefault="00A67B69">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Cs/>
          <w:position w:val="5"/>
          <w:sz w:val="24"/>
          <w:szCs w:val="24"/>
          <w:lang w:val="sk-SK"/>
        </w:rPr>
      </w:pPr>
      <w:r>
        <w:rPr>
          <w:rFonts w:ascii="Arial" w:eastAsia="Metron Text Pro" w:hAnsi="Arial" w:cs="Arial"/>
          <w:bCs/>
          <w:position w:val="5"/>
          <w:sz w:val="24"/>
          <w:szCs w:val="24"/>
          <w:lang w:val="sk-SK"/>
        </w:rPr>
        <w:t xml:space="preserve"> </w:t>
      </w:r>
    </w:p>
    <w:p w:rsidR="00D00DBF" w:rsidRDefault="00A67B69">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
          <w:bCs/>
          <w:position w:val="5"/>
          <w:sz w:val="24"/>
          <w:szCs w:val="24"/>
          <w:lang w:val="sk-SK"/>
        </w:rPr>
      </w:pPr>
      <w:r>
        <w:rPr>
          <w:rFonts w:ascii="Arial" w:eastAsia="Metron Text Pro" w:hAnsi="Arial" w:cs="Arial"/>
          <w:b/>
          <w:bCs/>
          <w:position w:val="5"/>
          <w:sz w:val="24"/>
          <w:szCs w:val="24"/>
          <w:lang w:val="sk-SK"/>
        </w:rPr>
        <w:t>3.9    Dilatačné škáry</w:t>
      </w:r>
    </w:p>
    <w:p w:rsidR="00D00DBF" w:rsidRDefault="00A67B69">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Cs/>
          <w:position w:val="3"/>
          <w:sz w:val="24"/>
          <w:szCs w:val="24"/>
          <w:lang w:val="sk-SK"/>
        </w:rPr>
      </w:pPr>
      <w:r>
        <w:rPr>
          <w:rFonts w:ascii="Arial" w:eastAsia="Metron Text Pro" w:hAnsi="Arial" w:cs="Arial"/>
          <w:b/>
          <w:bCs/>
          <w:position w:val="3"/>
          <w:sz w:val="24"/>
          <w:szCs w:val="24"/>
          <w:lang w:val="sk-SK"/>
        </w:rPr>
        <w:t xml:space="preserve">        </w:t>
      </w:r>
      <w:r>
        <w:rPr>
          <w:rFonts w:ascii="Arial" w:eastAsia="Metron Text Pro" w:hAnsi="Arial" w:cs="Arial"/>
          <w:bCs/>
          <w:position w:val="3"/>
          <w:sz w:val="24"/>
          <w:szCs w:val="24"/>
          <w:lang w:val="sk-SK"/>
        </w:rPr>
        <w:t xml:space="preserve"> Pre zachovanie správnej funkcie fasády a zabráneniu prípadného vzniku prasklín je nutné vytvoriť v obkladanej fasáde dilatačné škáry. Počet, rozmiestnenie a vykonanie dilatačných škár musí byť súčasťou projektu pre montáž ETICS s obkladovým pásikom. Všeobecne platí, že veľkosť dilatačného poľa by mala byť cca 3m.</w:t>
      </w:r>
    </w:p>
    <w:p w:rsidR="00D00DBF" w:rsidRDefault="00D00DBF">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Cs/>
          <w:position w:val="5"/>
          <w:sz w:val="24"/>
          <w:szCs w:val="24"/>
          <w:lang w:val="sk-SK"/>
        </w:rPr>
      </w:pPr>
    </w:p>
    <w:p w:rsidR="00D00DBF" w:rsidRDefault="00A67B69">
      <w:pPr>
        <w:pStyle w:val="Z00E1kladn00EDtext3"/>
        <w:numPr>
          <w:ilvl w:val="0"/>
          <w:numId w:val="2"/>
        </w:numPr>
        <w:tabs>
          <w:tab w:val="left" w:pos="-4470"/>
          <w:tab w:val="left" w:pos="-3030"/>
          <w:tab w:val="left" w:pos="1458"/>
          <w:tab w:val="right" w:pos="1807"/>
          <w:tab w:val="left" w:pos="1977"/>
          <w:tab w:val="left" w:pos="2091"/>
          <w:tab w:val="left" w:pos="2190"/>
          <w:tab w:val="left" w:pos="5250"/>
        </w:tabs>
        <w:spacing w:after="0"/>
        <w:rPr>
          <w:rFonts w:ascii="Arial" w:eastAsia="Metron Text Pro" w:hAnsi="Arial" w:cs="Arial"/>
          <w:b/>
          <w:bCs/>
          <w:position w:val="5"/>
          <w:sz w:val="24"/>
          <w:szCs w:val="24"/>
          <w:lang w:val="sk-SK"/>
        </w:rPr>
      </w:pPr>
      <w:r>
        <w:rPr>
          <w:rFonts w:ascii="Arial" w:eastAsia="Metron Text Pro" w:hAnsi="Arial" w:cs="Arial"/>
          <w:b/>
          <w:bCs/>
          <w:position w:val="5"/>
          <w:sz w:val="24"/>
          <w:szCs w:val="24"/>
          <w:lang w:val="sk-SK"/>
        </w:rPr>
        <w:t>ZÁVADY</w:t>
      </w:r>
    </w:p>
    <w:p w:rsidR="00D00DBF" w:rsidRDefault="00A67B69">
      <w:pPr>
        <w:pStyle w:val="Z00E1kladn00EDtext3"/>
        <w:tabs>
          <w:tab w:val="left" w:pos="-4470"/>
          <w:tab w:val="left" w:pos="-3030"/>
          <w:tab w:val="left" w:pos="1458"/>
          <w:tab w:val="right" w:pos="1807"/>
          <w:tab w:val="left" w:pos="1977"/>
          <w:tab w:val="left" w:pos="2091"/>
          <w:tab w:val="left" w:pos="2190"/>
          <w:tab w:val="left" w:pos="5250"/>
        </w:tabs>
        <w:spacing w:after="0"/>
        <w:ind w:left="390"/>
        <w:rPr>
          <w:rFonts w:ascii="Arial" w:eastAsia="Metron Text Pro" w:hAnsi="Arial" w:cs="Arial"/>
          <w:bCs/>
          <w:position w:val="3"/>
          <w:sz w:val="24"/>
          <w:szCs w:val="24"/>
          <w:lang w:val="sk-SK"/>
        </w:rPr>
      </w:pPr>
      <w:r>
        <w:rPr>
          <w:rFonts w:ascii="Arial" w:eastAsia="Metron Text Pro" w:hAnsi="Arial" w:cs="Arial"/>
          <w:bCs/>
          <w:position w:val="3"/>
          <w:sz w:val="24"/>
          <w:szCs w:val="24"/>
          <w:lang w:val="sk-SK"/>
        </w:rPr>
        <w:t xml:space="preserve">Systém s obkladovým pásikom je veľmi náročný na dodržanie technologických pravidiel a zásad pre montáž týchto systémov. Najčastejšími poruchami bývajú </w:t>
      </w:r>
      <w:proofErr w:type="spellStart"/>
      <w:r>
        <w:rPr>
          <w:rFonts w:ascii="Arial" w:eastAsia="Metron Text Pro" w:hAnsi="Arial" w:cs="Arial"/>
          <w:bCs/>
          <w:position w:val="3"/>
          <w:sz w:val="24"/>
          <w:szCs w:val="24"/>
          <w:lang w:val="sk-SK"/>
        </w:rPr>
        <w:t>nerovnofarebnosť</w:t>
      </w:r>
      <w:proofErr w:type="spellEnd"/>
      <w:r>
        <w:rPr>
          <w:rFonts w:ascii="Arial" w:eastAsia="Metron Text Pro" w:hAnsi="Arial" w:cs="Arial"/>
          <w:bCs/>
          <w:position w:val="3"/>
          <w:sz w:val="24"/>
          <w:szCs w:val="24"/>
          <w:lang w:val="sk-SK"/>
        </w:rPr>
        <w:t xml:space="preserve"> </w:t>
      </w:r>
      <w:proofErr w:type="spellStart"/>
      <w:r>
        <w:rPr>
          <w:rFonts w:ascii="Arial" w:eastAsia="Metron Text Pro" w:hAnsi="Arial" w:cs="Arial"/>
          <w:bCs/>
          <w:position w:val="3"/>
          <w:sz w:val="24"/>
          <w:szCs w:val="24"/>
          <w:lang w:val="sk-SK"/>
        </w:rPr>
        <w:t>škárovacej</w:t>
      </w:r>
      <w:proofErr w:type="spellEnd"/>
      <w:r>
        <w:rPr>
          <w:rFonts w:ascii="Arial" w:eastAsia="Metron Text Pro" w:hAnsi="Arial" w:cs="Arial"/>
          <w:bCs/>
          <w:position w:val="3"/>
          <w:sz w:val="24"/>
          <w:szCs w:val="24"/>
          <w:lang w:val="sk-SK"/>
        </w:rPr>
        <w:t xml:space="preserve"> malty a vápenné výkvety. Vzhľadom k tomu, že suchá zmes na výrobu </w:t>
      </w:r>
      <w:proofErr w:type="spellStart"/>
      <w:r>
        <w:rPr>
          <w:rFonts w:ascii="Arial" w:eastAsia="Metron Text Pro" w:hAnsi="Arial" w:cs="Arial"/>
          <w:bCs/>
          <w:position w:val="3"/>
          <w:sz w:val="24"/>
          <w:szCs w:val="24"/>
          <w:lang w:val="sk-SK"/>
        </w:rPr>
        <w:t>škárovacej</w:t>
      </w:r>
      <w:proofErr w:type="spellEnd"/>
      <w:r>
        <w:rPr>
          <w:rFonts w:ascii="Arial" w:eastAsia="Metron Text Pro" w:hAnsi="Arial" w:cs="Arial"/>
          <w:bCs/>
          <w:position w:val="3"/>
          <w:sz w:val="24"/>
          <w:szCs w:val="24"/>
          <w:lang w:val="sk-SK"/>
        </w:rPr>
        <w:t xml:space="preserve"> malty je vyrábaná tak, že možno vylúčiť farebné odchýlky spôsobené výrobou, pravdepodobnými príčinami farebných porúch môžu byť: rôzne množstvo vody na zamiešanie v jednotlivých </w:t>
      </w:r>
      <w:proofErr w:type="spellStart"/>
      <w:r>
        <w:rPr>
          <w:rFonts w:ascii="Arial" w:eastAsia="Metron Text Pro" w:hAnsi="Arial" w:cs="Arial"/>
          <w:bCs/>
          <w:position w:val="3"/>
          <w:sz w:val="24"/>
          <w:szCs w:val="24"/>
          <w:lang w:val="sk-SK"/>
        </w:rPr>
        <w:t>zámesiach</w:t>
      </w:r>
      <w:proofErr w:type="spellEnd"/>
      <w:r>
        <w:rPr>
          <w:rFonts w:ascii="Arial" w:eastAsia="Metron Text Pro" w:hAnsi="Arial" w:cs="Arial"/>
          <w:bCs/>
          <w:position w:val="3"/>
          <w:sz w:val="24"/>
          <w:szCs w:val="24"/>
          <w:lang w:val="sk-SK"/>
        </w:rPr>
        <w:t xml:space="preserve">, vlhkosť zabudovaná v konštrukcii muriva, nedostatočne vyzretý podklad (lepidlo) , alebo zvlhnutie fasády v priebehu hydratácie </w:t>
      </w:r>
      <w:proofErr w:type="spellStart"/>
      <w:r>
        <w:rPr>
          <w:rFonts w:ascii="Arial" w:eastAsia="Metron Text Pro" w:hAnsi="Arial" w:cs="Arial"/>
          <w:bCs/>
          <w:position w:val="3"/>
          <w:sz w:val="24"/>
          <w:szCs w:val="24"/>
          <w:lang w:val="sk-SK"/>
        </w:rPr>
        <w:t>škárovacej</w:t>
      </w:r>
      <w:proofErr w:type="spellEnd"/>
      <w:r>
        <w:rPr>
          <w:rFonts w:ascii="Arial" w:eastAsia="Metron Text Pro" w:hAnsi="Arial" w:cs="Arial"/>
          <w:bCs/>
          <w:position w:val="3"/>
          <w:sz w:val="24"/>
          <w:szCs w:val="24"/>
          <w:lang w:val="sk-SK"/>
        </w:rPr>
        <w:t xml:space="preserve"> malty. Dôsledkom zvlhnutia zrejúcej </w:t>
      </w:r>
      <w:proofErr w:type="spellStart"/>
      <w:r>
        <w:rPr>
          <w:rFonts w:ascii="Arial" w:eastAsia="Metron Text Pro" w:hAnsi="Arial" w:cs="Arial"/>
          <w:bCs/>
          <w:position w:val="3"/>
          <w:sz w:val="24"/>
          <w:szCs w:val="24"/>
          <w:lang w:val="sk-SK"/>
        </w:rPr>
        <w:t>škárovacej</w:t>
      </w:r>
      <w:proofErr w:type="spellEnd"/>
      <w:r>
        <w:rPr>
          <w:rFonts w:ascii="Arial" w:eastAsia="Metron Text Pro" w:hAnsi="Arial" w:cs="Arial"/>
          <w:bCs/>
          <w:position w:val="3"/>
          <w:sz w:val="24"/>
          <w:szCs w:val="24"/>
          <w:lang w:val="sk-SK"/>
        </w:rPr>
        <w:t xml:space="preserve"> malty môžu byť okrem farebných odchýlok i vápenné výkvety, </w:t>
      </w:r>
      <w:r>
        <w:rPr>
          <w:rFonts w:ascii="Arial" w:eastAsia="Metron Text Pro" w:hAnsi="Arial" w:cs="Arial"/>
          <w:bCs/>
          <w:position w:val="3"/>
          <w:sz w:val="24"/>
          <w:szCs w:val="24"/>
          <w:lang w:val="sk-SK"/>
        </w:rPr>
        <w:lastRenderedPageBreak/>
        <w:t xml:space="preserve">ktoré sa môžu objaviť nielen na škáre, ale aj na povrchu obkladového pásika. Aj veľké rozdiely teplôt, prípadne vzdušné vlhkosti môžu mať čiastočný vplyv na výsledný odtieň škáry. Voda použitá pre rozrábanie </w:t>
      </w:r>
      <w:proofErr w:type="spellStart"/>
      <w:r>
        <w:rPr>
          <w:rFonts w:ascii="Arial" w:eastAsia="Metron Text Pro" w:hAnsi="Arial" w:cs="Arial"/>
          <w:bCs/>
          <w:position w:val="3"/>
          <w:sz w:val="24"/>
          <w:szCs w:val="24"/>
          <w:lang w:val="sk-SK"/>
        </w:rPr>
        <w:t>škárovacej</w:t>
      </w:r>
      <w:proofErr w:type="spellEnd"/>
      <w:r>
        <w:rPr>
          <w:rFonts w:ascii="Arial" w:eastAsia="Metron Text Pro" w:hAnsi="Arial" w:cs="Arial"/>
          <w:bCs/>
          <w:position w:val="3"/>
          <w:sz w:val="24"/>
          <w:szCs w:val="24"/>
          <w:lang w:val="sk-SK"/>
        </w:rPr>
        <w:t xml:space="preserve"> malty musí byť čistá, najlepšie z vodovodu. Nečistoty vo vode, najmä zvyšky vápna alebo cementu napr. po umývaní náradia, môžu spôsobiť vznik vápenných výkvetov. Prípadné znečistenie povrchu obkladu lepiacou alebo </w:t>
      </w:r>
      <w:proofErr w:type="spellStart"/>
      <w:r>
        <w:rPr>
          <w:rFonts w:ascii="Arial" w:eastAsia="Metron Text Pro" w:hAnsi="Arial" w:cs="Arial"/>
          <w:bCs/>
          <w:position w:val="3"/>
          <w:sz w:val="24"/>
          <w:szCs w:val="24"/>
          <w:lang w:val="sk-SK"/>
        </w:rPr>
        <w:t>škárovacou</w:t>
      </w:r>
      <w:proofErr w:type="spellEnd"/>
      <w:r>
        <w:rPr>
          <w:rFonts w:ascii="Arial" w:eastAsia="Metron Text Pro" w:hAnsi="Arial" w:cs="Arial"/>
          <w:bCs/>
          <w:position w:val="3"/>
          <w:sz w:val="24"/>
          <w:szCs w:val="24"/>
          <w:lang w:val="sk-SK"/>
        </w:rPr>
        <w:t xml:space="preserve"> maltou sú veľmi ťažko opraviteľné</w:t>
      </w:r>
    </w:p>
    <w:p w:rsidR="00D00DBF" w:rsidRDefault="00D00DBF">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Text Pro" w:hAnsi="Arial" w:cs="Arial"/>
          <w:bCs/>
          <w:position w:val="5"/>
          <w:sz w:val="24"/>
          <w:szCs w:val="24"/>
          <w:lang w:val="sk-SK"/>
        </w:rPr>
      </w:pPr>
    </w:p>
    <w:p w:rsidR="00D00DBF" w:rsidRDefault="00A67B69">
      <w:pPr>
        <w:pStyle w:val="Z00E1kladn00EDtext3"/>
        <w:numPr>
          <w:ilvl w:val="0"/>
          <w:numId w:val="2"/>
        </w:numPr>
        <w:tabs>
          <w:tab w:val="left" w:pos="-4470"/>
          <w:tab w:val="left" w:pos="-3030"/>
          <w:tab w:val="left" w:pos="1458"/>
          <w:tab w:val="right" w:pos="1807"/>
          <w:tab w:val="left" w:pos="1977"/>
          <w:tab w:val="left" w:pos="2091"/>
          <w:tab w:val="left" w:pos="2190"/>
          <w:tab w:val="left" w:pos="5250"/>
        </w:tabs>
        <w:spacing w:after="0"/>
        <w:rPr>
          <w:rFonts w:ascii="Arial" w:eastAsia="Metron Light Pro" w:hAnsi="Arial" w:cs="Arial"/>
          <w:b/>
          <w:sz w:val="24"/>
          <w:szCs w:val="24"/>
          <w:lang w:val="sk-SK"/>
        </w:rPr>
      </w:pPr>
      <w:r>
        <w:rPr>
          <w:rFonts w:ascii="Arial" w:eastAsia="Metron Light Pro" w:hAnsi="Arial" w:cs="Arial"/>
          <w:b/>
          <w:sz w:val="24"/>
          <w:szCs w:val="24"/>
          <w:lang w:val="sk-SK"/>
        </w:rPr>
        <w:t>ÚDRŽBA SYSTÉMU</w:t>
      </w:r>
    </w:p>
    <w:p w:rsidR="00D00DBF" w:rsidRDefault="00A67B69">
      <w:pPr>
        <w:pStyle w:val="Z00E1kladn00EDtext3"/>
        <w:tabs>
          <w:tab w:val="left" w:pos="-4470"/>
          <w:tab w:val="left" w:pos="-3030"/>
          <w:tab w:val="left" w:pos="1458"/>
          <w:tab w:val="right" w:pos="1807"/>
          <w:tab w:val="left" w:pos="1977"/>
          <w:tab w:val="left" w:pos="2091"/>
          <w:tab w:val="left" w:pos="2190"/>
          <w:tab w:val="left" w:pos="5250"/>
        </w:tabs>
        <w:spacing w:after="0"/>
        <w:ind w:left="390"/>
        <w:rPr>
          <w:rFonts w:ascii="Arial" w:eastAsia="Metron Light Pro" w:hAnsi="Arial" w:cs="Arial"/>
          <w:sz w:val="24"/>
          <w:szCs w:val="24"/>
          <w:lang w:val="sk-SK"/>
        </w:rPr>
      </w:pPr>
      <w:r>
        <w:rPr>
          <w:rFonts w:ascii="Arial" w:eastAsia="Metron Light Pro" w:hAnsi="Arial" w:cs="Arial"/>
          <w:sz w:val="24"/>
          <w:szCs w:val="24"/>
          <w:lang w:val="sk-SK"/>
        </w:rPr>
        <w:t xml:space="preserve"> Kontrola už hotového kontaktného fasádneho zatepľovacieho systému EXCEL THERM BR s povrchovou úpravou s obkladovým pásikom sa vykonáva podľa potreby. Ak je systém s obkladovým pásikom prebratý správne, technológiou, ktorá je pre montáž tohto systému obvyklá, údržba fasády je minimálna. Údržba sa vykonáva čistením za sucha, mokrým čistením alebo </w:t>
      </w:r>
      <w:proofErr w:type="spellStart"/>
      <w:r>
        <w:rPr>
          <w:rFonts w:ascii="Arial" w:eastAsia="Metron Light Pro" w:hAnsi="Arial" w:cs="Arial"/>
          <w:sz w:val="24"/>
          <w:szCs w:val="24"/>
          <w:lang w:val="sk-SK"/>
        </w:rPr>
        <w:t>napr</w:t>
      </w:r>
      <w:proofErr w:type="spellEnd"/>
      <w:r>
        <w:rPr>
          <w:rFonts w:ascii="Arial" w:eastAsia="Metron Light Pro" w:hAnsi="Arial" w:cs="Arial"/>
          <w:sz w:val="24"/>
          <w:szCs w:val="24"/>
          <w:lang w:val="sk-SK"/>
        </w:rPr>
        <w:t xml:space="preserve"> nanesením impregnačného </w:t>
      </w:r>
      <w:proofErr w:type="spellStart"/>
      <w:r>
        <w:rPr>
          <w:rFonts w:ascii="Arial" w:eastAsia="Metron Light Pro" w:hAnsi="Arial" w:cs="Arial"/>
          <w:sz w:val="24"/>
          <w:szCs w:val="24"/>
          <w:lang w:val="sk-SK"/>
        </w:rPr>
        <w:t>hydrofobizačního</w:t>
      </w:r>
      <w:proofErr w:type="spellEnd"/>
      <w:r>
        <w:rPr>
          <w:rFonts w:ascii="Arial" w:eastAsia="Metron Light Pro" w:hAnsi="Arial" w:cs="Arial"/>
          <w:sz w:val="24"/>
          <w:szCs w:val="24"/>
          <w:lang w:val="sk-SK"/>
        </w:rPr>
        <w:t xml:space="preserve"> náteru, ktorý znižuje nasiakavosť a </w:t>
      </w:r>
      <w:proofErr w:type="spellStart"/>
      <w:r>
        <w:rPr>
          <w:rFonts w:ascii="Arial" w:eastAsia="Metron Light Pro" w:hAnsi="Arial" w:cs="Arial"/>
          <w:sz w:val="24"/>
          <w:szCs w:val="24"/>
          <w:lang w:val="sk-SK"/>
        </w:rPr>
        <w:t>špinivosť</w:t>
      </w:r>
      <w:proofErr w:type="spellEnd"/>
      <w:r>
        <w:rPr>
          <w:rFonts w:ascii="Arial" w:eastAsia="Metron Light Pro" w:hAnsi="Arial" w:cs="Arial"/>
          <w:sz w:val="24"/>
          <w:szCs w:val="24"/>
          <w:lang w:val="sk-SK"/>
        </w:rPr>
        <w:t xml:space="preserve"> fasády. Čistenie sa vykonáva tlakovou vodou. Tlak vody sa musí prispôsobiť daným podmienkam na základe vykonanej skúšky čistenia tak, aby nedošlo k porušeniu povrchu zatepľovacieho systému. Znižovanie tlaku sa vykonáva zväčšením vzdialenosti trysky od čisteného povrchu. Zakazuje sa používať na čistenie látky s podielom organických rozpúšťadiel, hydroxidy, kyseliny alebo iné chemikálie. Čistenie sa odporúča vykonávať v čase, keď možno vylúčiť zmrznutiu vody, ktorá by mohla spôsobiť vznik trhlín v systéme, najlepšie v lete. Základným zmyslom pravidelného čistenia je vedľa estetického účinku predovšetkým odstránenie prachového náletu a spadu z povrchu. Tieto nečistoty by mohli zapríčiniť vznik plesní a rias na fasáde. Prípadné opravy a čistenie fasády je odporúčané konzultovať s výrobcom.</w:t>
      </w:r>
    </w:p>
    <w:p w:rsidR="00D00DBF" w:rsidRDefault="00D00DBF">
      <w:pPr>
        <w:pStyle w:val="Z00E1kladn00EDtext3"/>
        <w:tabs>
          <w:tab w:val="left" w:pos="-4293"/>
          <w:tab w:val="left" w:pos="-2853"/>
          <w:tab w:val="left" w:pos="1635"/>
          <w:tab w:val="right" w:pos="1984"/>
          <w:tab w:val="left" w:pos="2154"/>
          <w:tab w:val="left" w:pos="2268"/>
          <w:tab w:val="left" w:pos="2367"/>
          <w:tab w:val="left" w:pos="5427"/>
        </w:tabs>
        <w:spacing w:after="0"/>
        <w:ind w:left="567" w:hanging="567"/>
        <w:rPr>
          <w:rFonts w:ascii="Arial" w:eastAsia="Metron Light Pro" w:hAnsi="Arial" w:cs="Arial"/>
          <w:sz w:val="24"/>
          <w:szCs w:val="24"/>
          <w:lang w:val="sk-SK"/>
        </w:rPr>
      </w:pPr>
    </w:p>
    <w:p w:rsidR="00D00DBF" w:rsidRDefault="00A67B69">
      <w:pPr>
        <w:pStyle w:val="Z00E1kladn00EDtext3"/>
        <w:numPr>
          <w:ilvl w:val="0"/>
          <w:numId w:val="2"/>
        </w:numPr>
        <w:tabs>
          <w:tab w:val="left" w:pos="-4470"/>
          <w:tab w:val="left" w:pos="-3030"/>
          <w:tab w:val="left" w:pos="1458"/>
          <w:tab w:val="right" w:pos="1807"/>
          <w:tab w:val="left" w:pos="1977"/>
          <w:tab w:val="left" w:pos="2091"/>
          <w:tab w:val="left" w:pos="2190"/>
          <w:tab w:val="left" w:pos="5250"/>
        </w:tabs>
        <w:spacing w:after="0"/>
        <w:rPr>
          <w:rFonts w:ascii="Arial" w:eastAsia="Metron Light Pro" w:hAnsi="Arial" w:cs="Arial"/>
          <w:b/>
          <w:sz w:val="24"/>
          <w:szCs w:val="24"/>
          <w:lang w:val="sk-SK"/>
        </w:rPr>
      </w:pPr>
      <w:r>
        <w:rPr>
          <w:rFonts w:ascii="Arial" w:eastAsia="Metron Light Pro" w:hAnsi="Arial" w:cs="Arial"/>
          <w:b/>
          <w:sz w:val="24"/>
          <w:szCs w:val="24"/>
          <w:lang w:val="sk-SK"/>
        </w:rPr>
        <w:t>BEZPEČNOSŤ A OCHRANA ZDRAVIA PRI MONTÁŽI</w:t>
      </w:r>
    </w:p>
    <w:p w:rsidR="00D00DBF" w:rsidRDefault="00A67B69">
      <w:pPr>
        <w:pStyle w:val="Z00E1kladn00EDtext3"/>
        <w:tabs>
          <w:tab w:val="left" w:pos="-4470"/>
          <w:tab w:val="left" w:pos="-3030"/>
          <w:tab w:val="left" w:pos="1458"/>
          <w:tab w:val="right" w:pos="1807"/>
          <w:tab w:val="left" w:pos="1977"/>
          <w:tab w:val="left" w:pos="2091"/>
          <w:tab w:val="left" w:pos="2190"/>
          <w:tab w:val="left" w:pos="5250"/>
        </w:tabs>
        <w:spacing w:after="0"/>
        <w:ind w:left="390"/>
        <w:rPr>
          <w:rFonts w:ascii="Arial" w:eastAsia="Metron Light Pro" w:hAnsi="Arial" w:cs="Arial"/>
          <w:sz w:val="24"/>
          <w:szCs w:val="24"/>
          <w:lang w:val="sk-SK"/>
        </w:rPr>
      </w:pPr>
      <w:r>
        <w:rPr>
          <w:rFonts w:ascii="Arial" w:eastAsia="Metron Light Pro" w:hAnsi="Arial" w:cs="Arial"/>
          <w:sz w:val="24"/>
          <w:szCs w:val="24"/>
          <w:lang w:val="sk-SK"/>
        </w:rPr>
        <w:t xml:space="preserve"> Pri realizácii kontaktného zateplenia je potrebné rešpektovať platné zákonné bezpečnostné predpisy, najmä ustanovenia pre práce vo výškach. Použité materiály obsahujú </w:t>
      </w:r>
      <w:proofErr w:type="spellStart"/>
      <w:r>
        <w:rPr>
          <w:rFonts w:ascii="Arial" w:eastAsia="Metron Light Pro" w:hAnsi="Arial" w:cs="Arial"/>
          <w:sz w:val="24"/>
          <w:szCs w:val="24"/>
          <w:lang w:val="sk-SK"/>
        </w:rPr>
        <w:t>portlandský</w:t>
      </w:r>
      <w:proofErr w:type="spellEnd"/>
      <w:r>
        <w:rPr>
          <w:rFonts w:ascii="Arial" w:eastAsia="Metron Light Pro" w:hAnsi="Arial" w:cs="Arial"/>
          <w:sz w:val="24"/>
          <w:szCs w:val="24"/>
          <w:lang w:val="sk-SK"/>
        </w:rPr>
        <w:t xml:space="preserve"> cement, ktorý je hodnotený ako látka dráždivá (</w:t>
      </w:r>
      <w:proofErr w:type="spellStart"/>
      <w:r>
        <w:rPr>
          <w:rFonts w:ascii="Arial" w:eastAsia="Metron Light Pro" w:hAnsi="Arial" w:cs="Arial"/>
          <w:sz w:val="24"/>
          <w:szCs w:val="24"/>
          <w:lang w:val="sk-SK"/>
        </w:rPr>
        <w:t>Xi</w:t>
      </w:r>
      <w:proofErr w:type="spellEnd"/>
      <w:r>
        <w:rPr>
          <w:rFonts w:ascii="Arial" w:eastAsia="Metron Light Pro" w:hAnsi="Arial" w:cs="Arial"/>
          <w:sz w:val="24"/>
          <w:szCs w:val="24"/>
          <w:lang w:val="sk-SK"/>
        </w:rPr>
        <w:t xml:space="preserve">), a disperzie polymérov, ktoré môžu mať </w:t>
      </w:r>
      <w:proofErr w:type="spellStart"/>
      <w:r>
        <w:rPr>
          <w:rFonts w:ascii="Arial" w:eastAsia="Metron Light Pro" w:hAnsi="Arial" w:cs="Arial"/>
          <w:sz w:val="24"/>
          <w:szCs w:val="24"/>
          <w:lang w:val="sk-SK"/>
        </w:rPr>
        <w:t>senzibilizujúce</w:t>
      </w:r>
      <w:proofErr w:type="spellEnd"/>
      <w:r>
        <w:rPr>
          <w:rFonts w:ascii="Arial" w:eastAsia="Metron Light Pro" w:hAnsi="Arial" w:cs="Arial"/>
          <w:sz w:val="24"/>
          <w:szCs w:val="24"/>
          <w:lang w:val="sk-SK"/>
        </w:rPr>
        <w:t xml:space="preserve"> účinky na pokožku a sliznice. Zdravotné spracovateľské riziká jednotlivých komponentov možno zistiť na ich obaloch.</w:t>
      </w:r>
    </w:p>
    <w:p w:rsidR="00D00DBF" w:rsidRDefault="00D00DBF">
      <w:pPr>
        <w:pStyle w:val="Z00E1kladn00EDtext3"/>
        <w:tabs>
          <w:tab w:val="left" w:pos="-4293"/>
          <w:tab w:val="left" w:pos="-2853"/>
          <w:tab w:val="left" w:pos="1635"/>
          <w:tab w:val="right" w:pos="1984"/>
          <w:tab w:val="left" w:pos="2154"/>
          <w:tab w:val="left" w:pos="2268"/>
          <w:tab w:val="left" w:pos="2367"/>
          <w:tab w:val="left" w:pos="5427"/>
        </w:tabs>
        <w:spacing w:after="0" w:line="276" w:lineRule="auto"/>
        <w:ind w:left="567" w:hanging="567"/>
        <w:rPr>
          <w:rFonts w:ascii="Arial" w:eastAsia="Metron Light Pro" w:hAnsi="Arial" w:cs="Arial"/>
          <w:sz w:val="24"/>
          <w:szCs w:val="24"/>
          <w:lang w:val="sk-SK"/>
        </w:rPr>
      </w:pPr>
    </w:p>
    <w:p w:rsidR="00D00DBF" w:rsidRDefault="00D00DBF">
      <w:pPr>
        <w:pStyle w:val="Z00E1kladn00EDtext3"/>
        <w:tabs>
          <w:tab w:val="left" w:pos="-4293"/>
          <w:tab w:val="left" w:pos="-2853"/>
          <w:tab w:val="left" w:pos="747"/>
          <w:tab w:val="left" w:pos="964"/>
        </w:tabs>
        <w:spacing w:after="0"/>
        <w:ind w:left="567" w:hanging="567"/>
        <w:rPr>
          <w:rFonts w:ascii="Arial" w:eastAsia="Metron Light Pro" w:hAnsi="Arial" w:cs="Arial"/>
          <w:b/>
          <w:bCs/>
          <w:sz w:val="24"/>
          <w:szCs w:val="24"/>
          <w:lang w:val="sk-SK"/>
        </w:rPr>
      </w:pPr>
    </w:p>
    <w:p w:rsidR="00D00DBF" w:rsidRDefault="00A67B69">
      <w:pPr>
        <w:pStyle w:val="Z00E1kladn00EDtext3"/>
        <w:tabs>
          <w:tab w:val="left" w:pos="-4293"/>
          <w:tab w:val="left" w:pos="-2853"/>
          <w:tab w:val="left" w:pos="964"/>
        </w:tabs>
        <w:spacing w:after="0"/>
        <w:ind w:left="567" w:hanging="567"/>
        <w:rPr>
          <w:rFonts w:ascii="Arial" w:eastAsia="Metron Light Pro" w:hAnsi="Arial" w:cs="Arial"/>
          <w:b/>
          <w:bCs/>
          <w:sz w:val="24"/>
          <w:szCs w:val="24"/>
          <w:lang w:val="sk-SK"/>
        </w:rPr>
      </w:pPr>
      <w:r>
        <w:rPr>
          <w:rFonts w:ascii="Arial" w:eastAsia="Metron Light Pro" w:hAnsi="Arial" w:cs="Arial"/>
          <w:b/>
          <w:bCs/>
          <w:sz w:val="24"/>
          <w:szCs w:val="24"/>
          <w:lang w:val="sk-SK"/>
        </w:rPr>
        <w:tab/>
      </w:r>
      <w:r>
        <w:rPr>
          <w:rFonts w:ascii="Arial" w:eastAsia="Metron Light Pro" w:hAnsi="Arial" w:cs="Arial"/>
          <w:b/>
          <w:bCs/>
          <w:sz w:val="24"/>
          <w:szCs w:val="24"/>
          <w:lang w:val="sk-SK"/>
        </w:rPr>
        <w:tab/>
        <w:t xml:space="preserve">Zdravotné riziká pri práci so zmesou s obsahom </w:t>
      </w:r>
      <w:proofErr w:type="spellStart"/>
      <w:r>
        <w:rPr>
          <w:rFonts w:ascii="Arial" w:eastAsia="Metron Light Pro" w:hAnsi="Arial" w:cs="Arial"/>
          <w:b/>
          <w:bCs/>
          <w:sz w:val="24"/>
          <w:szCs w:val="24"/>
          <w:lang w:val="sk-SK"/>
        </w:rPr>
        <w:t>portlandského</w:t>
      </w:r>
      <w:proofErr w:type="spellEnd"/>
      <w:r>
        <w:rPr>
          <w:rFonts w:ascii="Arial" w:eastAsia="Metron Light Pro" w:hAnsi="Arial" w:cs="Arial"/>
          <w:b/>
          <w:bCs/>
          <w:sz w:val="24"/>
          <w:szCs w:val="24"/>
          <w:lang w:val="sk-SK"/>
        </w:rPr>
        <w:t xml:space="preserve"> cementu:</w:t>
      </w:r>
    </w:p>
    <w:p w:rsidR="00D00DBF" w:rsidRDefault="00A67B69">
      <w:pPr>
        <w:pStyle w:val="Z00E1kladn00EDtext3"/>
        <w:tabs>
          <w:tab w:val="left" w:pos="-4293"/>
          <w:tab w:val="left" w:pos="-2853"/>
          <w:tab w:val="left" w:pos="1701"/>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ab/>
        <w:t>R 36/37/38</w:t>
      </w:r>
      <w:r>
        <w:rPr>
          <w:rFonts w:ascii="Arial" w:eastAsia="Metron Light Pro" w:hAnsi="Arial" w:cs="Arial"/>
          <w:sz w:val="24"/>
          <w:szCs w:val="24"/>
          <w:lang w:val="sk-SK"/>
        </w:rPr>
        <w:tab/>
        <w:t>Dráždi oči, dýchacie cesty a pokožku.</w:t>
      </w:r>
    </w:p>
    <w:p w:rsidR="00D00DBF" w:rsidRDefault="00A67B69">
      <w:pPr>
        <w:pStyle w:val="Z00E1kladn00EDtext3"/>
        <w:tabs>
          <w:tab w:val="left" w:pos="-4293"/>
          <w:tab w:val="left" w:pos="-2853"/>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ab/>
        <w:t>R 43</w:t>
      </w:r>
      <w:r>
        <w:rPr>
          <w:rFonts w:ascii="Arial" w:eastAsia="Metron Light Pro" w:hAnsi="Arial" w:cs="Arial"/>
          <w:sz w:val="24"/>
          <w:szCs w:val="24"/>
          <w:lang w:val="sk-SK"/>
        </w:rPr>
        <w:tab/>
      </w:r>
      <w:r>
        <w:rPr>
          <w:rFonts w:ascii="Arial" w:eastAsia="Metron Light Pro" w:hAnsi="Arial" w:cs="Arial"/>
          <w:sz w:val="24"/>
          <w:szCs w:val="24"/>
          <w:lang w:val="sk-SK"/>
        </w:rPr>
        <w:tab/>
        <w:t xml:space="preserve">Môže spôsobiť </w:t>
      </w:r>
      <w:proofErr w:type="spellStart"/>
      <w:r>
        <w:rPr>
          <w:rFonts w:ascii="Arial" w:eastAsia="Metron Light Pro" w:hAnsi="Arial" w:cs="Arial"/>
          <w:sz w:val="24"/>
          <w:szCs w:val="24"/>
          <w:lang w:val="sk-SK"/>
        </w:rPr>
        <w:t>senzibilizáciu</w:t>
      </w:r>
      <w:proofErr w:type="spellEnd"/>
      <w:r>
        <w:rPr>
          <w:rFonts w:ascii="Arial" w:eastAsia="Metron Light Pro" w:hAnsi="Arial" w:cs="Arial"/>
          <w:sz w:val="24"/>
          <w:szCs w:val="24"/>
          <w:lang w:val="sk-SK"/>
        </w:rPr>
        <w:t xml:space="preserve"> pri kontakte s pokožkou.</w:t>
      </w:r>
    </w:p>
    <w:p w:rsidR="00D00DBF" w:rsidRDefault="00A67B69">
      <w:pPr>
        <w:pStyle w:val="Z00E1kladn00EDtext3"/>
        <w:tabs>
          <w:tab w:val="left" w:pos="-4293"/>
          <w:tab w:val="left" w:pos="-2853"/>
          <w:tab w:val="left" w:pos="1701"/>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ab/>
        <w:t>S 2</w:t>
      </w:r>
      <w:r>
        <w:rPr>
          <w:rFonts w:ascii="Arial" w:eastAsia="Metron Light Pro" w:hAnsi="Arial" w:cs="Arial"/>
          <w:sz w:val="24"/>
          <w:szCs w:val="24"/>
          <w:lang w:val="sk-SK"/>
        </w:rPr>
        <w:tab/>
      </w:r>
      <w:r>
        <w:rPr>
          <w:rFonts w:ascii="Arial" w:eastAsia="Metron Light Pro" w:hAnsi="Arial" w:cs="Arial"/>
          <w:sz w:val="24"/>
          <w:szCs w:val="24"/>
          <w:lang w:val="sk-SK"/>
        </w:rPr>
        <w:tab/>
      </w:r>
      <w:r>
        <w:rPr>
          <w:rFonts w:ascii="Arial" w:eastAsia="Metron Light Pro" w:hAnsi="Arial" w:cs="Arial"/>
          <w:sz w:val="24"/>
          <w:szCs w:val="24"/>
          <w:lang w:val="sk-SK"/>
        </w:rPr>
        <w:tab/>
        <w:t>Uchovávajte mimo dosahu detí.</w:t>
      </w:r>
    </w:p>
    <w:p w:rsidR="00D00DBF" w:rsidRDefault="00A67B69">
      <w:pPr>
        <w:pStyle w:val="Z00E1kladn00EDtext3"/>
        <w:tabs>
          <w:tab w:val="left" w:pos="-4293"/>
          <w:tab w:val="left" w:pos="-2853"/>
          <w:tab w:val="left" w:pos="1701"/>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ab/>
        <w:t>S 22</w:t>
      </w:r>
      <w:r>
        <w:rPr>
          <w:rFonts w:ascii="Arial" w:eastAsia="Metron Light Pro" w:hAnsi="Arial" w:cs="Arial"/>
          <w:sz w:val="24"/>
          <w:szCs w:val="24"/>
          <w:lang w:val="sk-SK"/>
        </w:rPr>
        <w:tab/>
      </w:r>
      <w:r>
        <w:rPr>
          <w:rFonts w:ascii="Arial" w:eastAsia="Metron Light Pro" w:hAnsi="Arial" w:cs="Arial"/>
          <w:sz w:val="24"/>
          <w:szCs w:val="24"/>
          <w:lang w:val="sk-SK"/>
        </w:rPr>
        <w:tab/>
      </w:r>
      <w:r>
        <w:rPr>
          <w:rFonts w:ascii="Arial" w:eastAsia="Metron Light Pro" w:hAnsi="Arial" w:cs="Arial"/>
          <w:sz w:val="24"/>
          <w:szCs w:val="24"/>
          <w:lang w:val="sk-SK"/>
        </w:rPr>
        <w:tab/>
        <w:t>Nevdychujte prach.</w:t>
      </w:r>
    </w:p>
    <w:p w:rsidR="00D00DBF" w:rsidRDefault="00A67B69">
      <w:pPr>
        <w:pStyle w:val="Z00E1kladn00EDtext3"/>
        <w:tabs>
          <w:tab w:val="left" w:pos="-4293"/>
          <w:tab w:val="left" w:pos="-2853"/>
          <w:tab w:val="left" w:pos="1701"/>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ab/>
        <w:t>S 24/25</w:t>
      </w:r>
      <w:r>
        <w:rPr>
          <w:rFonts w:ascii="Arial" w:eastAsia="Metron Light Pro" w:hAnsi="Arial" w:cs="Arial"/>
          <w:sz w:val="24"/>
          <w:szCs w:val="24"/>
          <w:lang w:val="sk-SK"/>
        </w:rPr>
        <w:tab/>
      </w:r>
      <w:r>
        <w:rPr>
          <w:rFonts w:ascii="Arial" w:eastAsia="Metron Light Pro" w:hAnsi="Arial" w:cs="Arial"/>
          <w:sz w:val="24"/>
          <w:szCs w:val="24"/>
          <w:lang w:val="sk-SK"/>
        </w:rPr>
        <w:tab/>
        <w:t>Zabráňte kontaktu s pokožkou a očami.</w:t>
      </w:r>
    </w:p>
    <w:p w:rsidR="00D00DBF" w:rsidRDefault="00A67B69">
      <w:pPr>
        <w:pStyle w:val="Z00E1kladn00EDtext3"/>
        <w:tabs>
          <w:tab w:val="left" w:pos="-4293"/>
          <w:tab w:val="left" w:pos="-2853"/>
          <w:tab w:val="left" w:pos="1701"/>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ab/>
        <w:t>S 26</w:t>
      </w:r>
      <w:r>
        <w:rPr>
          <w:rFonts w:ascii="Arial" w:eastAsia="Metron Light Pro" w:hAnsi="Arial" w:cs="Arial"/>
          <w:sz w:val="24"/>
          <w:szCs w:val="24"/>
          <w:lang w:val="sk-SK"/>
        </w:rPr>
        <w:tab/>
      </w:r>
      <w:r>
        <w:rPr>
          <w:rFonts w:ascii="Arial" w:eastAsia="Metron Light Pro" w:hAnsi="Arial" w:cs="Arial"/>
          <w:sz w:val="24"/>
          <w:szCs w:val="24"/>
          <w:lang w:val="sk-SK"/>
        </w:rPr>
        <w:tab/>
      </w:r>
      <w:r>
        <w:rPr>
          <w:rFonts w:ascii="Arial" w:eastAsia="Metron Light Pro" w:hAnsi="Arial" w:cs="Arial"/>
          <w:sz w:val="24"/>
          <w:szCs w:val="24"/>
          <w:lang w:val="sk-SK"/>
        </w:rPr>
        <w:tab/>
        <w:t>V prípade kontaktu s očami je potrebné ihneď ich vymyť s veľkým</w:t>
      </w:r>
    </w:p>
    <w:p w:rsidR="00D00DBF" w:rsidRDefault="00A67B69">
      <w:pPr>
        <w:pStyle w:val="Z00E1kladn00EDtext3"/>
        <w:tabs>
          <w:tab w:val="left" w:pos="-4293"/>
          <w:tab w:val="left" w:pos="-2853"/>
          <w:tab w:val="left" w:pos="1701"/>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ab/>
      </w:r>
      <w:r>
        <w:rPr>
          <w:rFonts w:ascii="Arial" w:eastAsia="Metron Light Pro" w:hAnsi="Arial" w:cs="Arial"/>
          <w:sz w:val="24"/>
          <w:szCs w:val="24"/>
          <w:lang w:val="sk-SK"/>
        </w:rPr>
        <w:tab/>
      </w:r>
      <w:r>
        <w:rPr>
          <w:rFonts w:ascii="Arial" w:eastAsia="Metron Light Pro" w:hAnsi="Arial" w:cs="Arial"/>
          <w:sz w:val="24"/>
          <w:szCs w:val="24"/>
          <w:lang w:val="sk-SK"/>
        </w:rPr>
        <w:tab/>
      </w:r>
      <w:r>
        <w:rPr>
          <w:rFonts w:ascii="Arial" w:eastAsia="Metron Light Pro" w:hAnsi="Arial" w:cs="Arial"/>
          <w:sz w:val="24"/>
          <w:szCs w:val="24"/>
          <w:lang w:val="sk-SK"/>
        </w:rPr>
        <w:tab/>
        <w:t xml:space="preserve"> množstvom vody a vyhľadať lekársku pomoc.</w:t>
      </w:r>
    </w:p>
    <w:p w:rsidR="00D00DBF" w:rsidRDefault="00A67B69">
      <w:pPr>
        <w:pStyle w:val="Z00E1kladn00EDtext3"/>
        <w:tabs>
          <w:tab w:val="left" w:pos="-4293"/>
          <w:tab w:val="left" w:pos="-2853"/>
          <w:tab w:val="left" w:pos="1701"/>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lastRenderedPageBreak/>
        <w:tab/>
        <w:t>S 36/37/38</w:t>
      </w:r>
      <w:r>
        <w:rPr>
          <w:rFonts w:ascii="Arial" w:eastAsia="Metron Light Pro" w:hAnsi="Arial" w:cs="Arial"/>
          <w:sz w:val="24"/>
          <w:szCs w:val="24"/>
          <w:lang w:val="sk-SK"/>
        </w:rPr>
        <w:tab/>
        <w:t>Používajte vhodný ochranný odev, rukavice a ochranné prostriedky</w:t>
      </w:r>
    </w:p>
    <w:p w:rsidR="00D00DBF" w:rsidRDefault="00A67B69">
      <w:pPr>
        <w:pStyle w:val="Z00E1kladn00EDtext3"/>
        <w:tabs>
          <w:tab w:val="left" w:pos="-4293"/>
          <w:tab w:val="left" w:pos="-2853"/>
          <w:tab w:val="left" w:pos="1701"/>
        </w:tabs>
        <w:spacing w:after="0"/>
        <w:ind w:left="567" w:hanging="567"/>
        <w:rPr>
          <w:rFonts w:ascii="Arial" w:eastAsia="Metron Light Pro" w:hAnsi="Arial" w:cs="Arial"/>
          <w:sz w:val="24"/>
          <w:szCs w:val="24"/>
          <w:lang w:val="sk-SK"/>
        </w:rPr>
      </w:pPr>
      <w:r>
        <w:rPr>
          <w:rFonts w:ascii="Arial" w:eastAsia="Metron Light Pro" w:hAnsi="Arial" w:cs="Arial"/>
          <w:sz w:val="24"/>
          <w:szCs w:val="24"/>
          <w:lang w:val="sk-SK"/>
        </w:rPr>
        <w:tab/>
      </w:r>
      <w:r>
        <w:rPr>
          <w:rFonts w:ascii="Arial" w:eastAsia="Metron Light Pro" w:hAnsi="Arial" w:cs="Arial"/>
          <w:sz w:val="24"/>
          <w:szCs w:val="24"/>
          <w:lang w:val="sk-SK"/>
        </w:rPr>
        <w:tab/>
      </w:r>
      <w:r>
        <w:rPr>
          <w:rFonts w:ascii="Arial" w:eastAsia="Metron Light Pro" w:hAnsi="Arial" w:cs="Arial"/>
          <w:sz w:val="24"/>
          <w:szCs w:val="24"/>
          <w:lang w:val="sk-SK"/>
        </w:rPr>
        <w:tab/>
      </w:r>
      <w:r>
        <w:rPr>
          <w:rFonts w:ascii="Arial" w:eastAsia="Metron Light Pro" w:hAnsi="Arial" w:cs="Arial"/>
          <w:sz w:val="24"/>
          <w:szCs w:val="24"/>
          <w:lang w:val="sk-SK"/>
        </w:rPr>
        <w:tab/>
        <w:t>na oči/tvár.</w:t>
      </w:r>
    </w:p>
    <w:p w:rsidR="00D00DBF" w:rsidRDefault="00D00DBF">
      <w:pPr>
        <w:pStyle w:val="Z00E1kladn00EDtext3"/>
        <w:tabs>
          <w:tab w:val="left" w:pos="-4293"/>
          <w:tab w:val="left" w:pos="-2853"/>
          <w:tab w:val="left" w:pos="1701"/>
        </w:tabs>
        <w:spacing w:after="0"/>
        <w:ind w:left="567" w:hanging="567"/>
        <w:rPr>
          <w:rFonts w:ascii="Arial" w:eastAsia="Metron Light Pro" w:hAnsi="Arial" w:cs="Arial"/>
          <w:sz w:val="24"/>
          <w:szCs w:val="24"/>
          <w:lang w:val="sk-SK"/>
        </w:rPr>
      </w:pPr>
    </w:p>
    <w:p w:rsidR="00D00DBF" w:rsidRDefault="00A67B69">
      <w:pPr>
        <w:pStyle w:val="Z00E1kladn00EDtext3"/>
        <w:tabs>
          <w:tab w:val="left" w:pos="-4293"/>
          <w:tab w:val="left" w:pos="-2853"/>
          <w:tab w:val="left" w:pos="747"/>
          <w:tab w:val="left" w:pos="964"/>
        </w:tabs>
        <w:spacing w:after="0"/>
        <w:ind w:left="567" w:hanging="567"/>
        <w:rPr>
          <w:rFonts w:ascii="Arial" w:eastAsia="Metron Light Pro" w:hAnsi="Arial" w:cs="Arial"/>
          <w:b/>
          <w:bCs/>
          <w:sz w:val="24"/>
          <w:szCs w:val="24"/>
          <w:lang w:val="sk-SK"/>
        </w:rPr>
      </w:pPr>
      <w:r>
        <w:rPr>
          <w:rFonts w:ascii="Arial" w:eastAsia="Metron Light Pro" w:hAnsi="Arial" w:cs="Arial"/>
          <w:b/>
          <w:bCs/>
          <w:sz w:val="24"/>
          <w:szCs w:val="24"/>
          <w:lang w:val="sk-SK"/>
        </w:rPr>
        <w:tab/>
      </w:r>
      <w:r>
        <w:rPr>
          <w:rFonts w:ascii="Arial" w:eastAsia="Metron Light Pro" w:hAnsi="Arial" w:cs="Arial"/>
          <w:b/>
          <w:bCs/>
          <w:sz w:val="24"/>
          <w:szCs w:val="24"/>
          <w:lang w:val="sk-SK"/>
        </w:rPr>
        <w:tab/>
      </w:r>
      <w:r>
        <w:rPr>
          <w:rFonts w:ascii="Arial" w:eastAsia="Metron Light Pro" w:hAnsi="Arial" w:cs="Arial"/>
          <w:b/>
          <w:bCs/>
          <w:sz w:val="24"/>
          <w:szCs w:val="24"/>
          <w:lang w:val="sk-SK"/>
        </w:rPr>
        <w:tab/>
        <w:t>Zdravotné riziká používateľa stavby po dokončení diela:</w:t>
      </w:r>
    </w:p>
    <w:p w:rsidR="00D00DBF" w:rsidRDefault="00A67B69">
      <w:pPr>
        <w:pStyle w:val="Z00E1kladn00EDtext3"/>
        <w:ind w:left="567"/>
        <w:rPr>
          <w:rFonts w:ascii="Arial" w:eastAsia="Metron Light Pro" w:hAnsi="Arial" w:cs="Arial"/>
          <w:sz w:val="24"/>
          <w:szCs w:val="24"/>
          <w:lang w:val="sk-SK"/>
        </w:rPr>
      </w:pPr>
      <w:r>
        <w:rPr>
          <w:rFonts w:ascii="Arial" w:eastAsia="Metron Light Pro" w:hAnsi="Arial" w:cs="Arial"/>
          <w:sz w:val="24"/>
          <w:szCs w:val="24"/>
          <w:lang w:val="sk-SK"/>
        </w:rPr>
        <w:t>V súčasnom čase nie sú  známe.</w:t>
      </w:r>
    </w:p>
    <w:p w:rsidR="00D00DBF" w:rsidRDefault="00D00DBF">
      <w:pPr>
        <w:pStyle w:val="Styl1"/>
        <w:spacing w:after="0"/>
        <w:ind w:left="567" w:hanging="567"/>
        <w:jc w:val="left"/>
        <w:rPr>
          <w:rFonts w:ascii="Arial" w:eastAsia="Metron Light Pro" w:hAnsi="Arial" w:cs="Arial"/>
          <w:b w:val="0"/>
          <w:bCs w:val="0"/>
          <w:sz w:val="24"/>
          <w:szCs w:val="24"/>
          <w:lang w:val="sk-SK"/>
        </w:rPr>
      </w:pPr>
    </w:p>
    <w:p w:rsidR="00D00DBF" w:rsidRDefault="00D00DBF">
      <w:pPr>
        <w:pStyle w:val="Styl1"/>
        <w:spacing w:after="0"/>
        <w:ind w:left="567" w:hanging="567"/>
        <w:jc w:val="left"/>
        <w:rPr>
          <w:rFonts w:ascii="Arial" w:eastAsia="Metron Light Pro" w:hAnsi="Arial" w:cs="Arial"/>
          <w:b w:val="0"/>
          <w:bCs w:val="0"/>
          <w:sz w:val="24"/>
          <w:szCs w:val="24"/>
          <w:lang w:val="sk-SK"/>
        </w:rPr>
      </w:pPr>
    </w:p>
    <w:p w:rsidR="00D00DBF" w:rsidRDefault="00D00DBF">
      <w:pPr>
        <w:pStyle w:val="Styl1"/>
        <w:spacing w:after="0"/>
        <w:ind w:left="567" w:hanging="567"/>
        <w:jc w:val="left"/>
        <w:rPr>
          <w:rFonts w:ascii="Arial" w:eastAsia="Metron Light Pro" w:hAnsi="Arial" w:cs="Arial"/>
          <w:b w:val="0"/>
          <w:bCs w:val="0"/>
          <w:sz w:val="24"/>
          <w:szCs w:val="24"/>
          <w:lang w:val="sk-SK"/>
        </w:rPr>
      </w:pPr>
    </w:p>
    <w:p w:rsidR="00D00DBF" w:rsidRDefault="00D00DBF">
      <w:pPr>
        <w:pStyle w:val="Styl1"/>
        <w:spacing w:after="0"/>
        <w:ind w:left="567" w:hanging="567"/>
        <w:jc w:val="left"/>
        <w:rPr>
          <w:rFonts w:ascii="Arial" w:eastAsia="Metron Light Pro" w:hAnsi="Arial" w:cs="Arial"/>
          <w:b w:val="0"/>
          <w:bCs w:val="0"/>
          <w:sz w:val="24"/>
          <w:szCs w:val="24"/>
          <w:lang w:val="sk-SK"/>
        </w:rPr>
      </w:pPr>
    </w:p>
    <w:p w:rsidR="00D00DBF" w:rsidRDefault="00A67B69">
      <w:pPr>
        <w:pStyle w:val="Z00E1kladn00EDtext3"/>
        <w:numPr>
          <w:ilvl w:val="0"/>
          <w:numId w:val="2"/>
        </w:numPr>
        <w:tabs>
          <w:tab w:val="left" w:pos="-4470"/>
          <w:tab w:val="left" w:pos="-3030"/>
        </w:tabs>
        <w:spacing w:after="0"/>
        <w:rPr>
          <w:rFonts w:ascii="Arial" w:eastAsia="Metron Text Pro" w:hAnsi="Arial" w:cs="Arial"/>
          <w:b/>
          <w:bCs/>
          <w:sz w:val="24"/>
          <w:szCs w:val="24"/>
          <w:lang w:val="sk-SK"/>
        </w:rPr>
      </w:pPr>
      <w:r>
        <w:rPr>
          <w:rFonts w:ascii="Arial" w:eastAsia="Metron Text Pro" w:hAnsi="Arial" w:cs="Arial"/>
          <w:b/>
          <w:bCs/>
          <w:sz w:val="24"/>
          <w:szCs w:val="24"/>
          <w:lang w:val="sk-SK"/>
        </w:rPr>
        <w:t>TECHNICKÝ A ODBORNÝ SERVIS</w:t>
      </w:r>
    </w:p>
    <w:p w:rsidR="00D00DBF" w:rsidRDefault="00D00DBF">
      <w:pPr>
        <w:pStyle w:val="Z00E1kladn00EDtext3"/>
        <w:tabs>
          <w:tab w:val="left" w:pos="-4470"/>
          <w:tab w:val="left" w:pos="-3030"/>
        </w:tabs>
        <w:spacing w:after="0"/>
        <w:ind w:left="390"/>
        <w:rPr>
          <w:rFonts w:ascii="Arial" w:eastAsia="Metron Text Pro" w:hAnsi="Arial" w:cs="Arial"/>
          <w:b/>
          <w:bCs/>
          <w:sz w:val="24"/>
          <w:szCs w:val="24"/>
          <w:u w:val="single"/>
          <w:lang w:val="sk-SK"/>
        </w:rPr>
      </w:pPr>
    </w:p>
    <w:p w:rsidR="00D00DBF" w:rsidRDefault="00A67B69">
      <w:pPr>
        <w:autoSpaceDE w:val="0"/>
        <w:ind w:left="390"/>
        <w:rPr>
          <w:rFonts w:ascii="MetronLightPro" w:hAnsi="MetronLightPro" w:cs="MetronLightPro"/>
          <w:color w:val="1A1A18"/>
          <w:lang w:val="sk-SK"/>
        </w:rPr>
      </w:pPr>
      <w:r>
        <w:rPr>
          <w:rFonts w:ascii="MetronTextPro-Bold" w:hAnsi="MetronTextPro-Bold" w:cs="MetronTextPro-Bold"/>
          <w:b/>
          <w:bCs/>
          <w:color w:val="1A1A18"/>
          <w:lang w:val="sk-SK"/>
        </w:rPr>
        <w:t xml:space="preserve">Technický a odborný servis </w:t>
      </w:r>
      <w:r>
        <w:rPr>
          <w:rFonts w:ascii="MetronLightPro" w:hAnsi="MetronLightPro" w:cs="MetronLightPro"/>
          <w:color w:val="1A1A18"/>
          <w:lang w:val="sk-SK"/>
        </w:rPr>
        <w:t>je zabezpečovaný výrobcom systému, prostredníctvom poverených zástupcov výrobcu (autorizované predajné miesta) alebo oblastných  technických poradcov výrobcu , t.j. firmou:</w:t>
      </w:r>
    </w:p>
    <w:p w:rsidR="00D00DBF" w:rsidRDefault="00D00DBF">
      <w:pPr>
        <w:autoSpaceDE w:val="0"/>
        <w:ind w:left="390"/>
        <w:rPr>
          <w:rFonts w:ascii="MetronLightPro" w:hAnsi="MetronLightPro" w:cs="MetronLightPro"/>
          <w:color w:val="1A1A18"/>
          <w:lang w:val="sk-SK"/>
        </w:rPr>
      </w:pPr>
    </w:p>
    <w:p w:rsidR="00D00DBF" w:rsidRDefault="00A67B69">
      <w:pPr>
        <w:autoSpaceDE w:val="0"/>
        <w:ind w:left="390"/>
        <w:rPr>
          <w:rFonts w:ascii="MetronTextPro-Bold" w:hAnsi="MetronTextPro-Bold" w:cs="MetronTextPro-Bold"/>
          <w:b/>
          <w:bCs/>
          <w:color w:val="1A1A18"/>
          <w:lang w:val="sk-SK"/>
        </w:rPr>
      </w:pPr>
      <w:r>
        <w:rPr>
          <w:rFonts w:ascii="MetronTextPro-Bold" w:hAnsi="MetronTextPro-Bold" w:cs="MetronTextPro-Bold"/>
          <w:b/>
          <w:bCs/>
          <w:color w:val="1A1A18"/>
          <w:lang w:val="sk-SK"/>
        </w:rPr>
        <w:t>EXCEL MIX, s. r. o.</w:t>
      </w:r>
    </w:p>
    <w:p w:rsidR="00D00DBF" w:rsidRDefault="00A67B69">
      <w:pPr>
        <w:autoSpaceDE w:val="0"/>
        <w:ind w:left="390"/>
        <w:rPr>
          <w:rFonts w:ascii="MetronLightPro" w:hAnsi="MetronLightPro" w:cs="MetronLightPro"/>
          <w:color w:val="1A1A18"/>
          <w:lang w:val="sk-SK"/>
        </w:rPr>
      </w:pPr>
      <w:r>
        <w:rPr>
          <w:rFonts w:ascii="MetronLightPro" w:hAnsi="MetronLightPro" w:cs="MetronLightPro"/>
          <w:color w:val="1A1A18"/>
          <w:lang w:val="sk-SK"/>
        </w:rPr>
        <w:t>Priemyselná 497/8, 922 31 Sokolovce, Slovenská republika</w:t>
      </w:r>
    </w:p>
    <w:p w:rsidR="00D00DBF" w:rsidRDefault="00A67B69">
      <w:pPr>
        <w:autoSpaceDE w:val="0"/>
        <w:ind w:left="390"/>
        <w:rPr>
          <w:rFonts w:ascii="MetronLightPro" w:hAnsi="MetronLightPro" w:cs="MetronLightPro"/>
          <w:color w:val="1A1A18"/>
          <w:lang w:val="sk-SK"/>
        </w:rPr>
      </w:pPr>
      <w:r>
        <w:rPr>
          <w:rFonts w:ascii="MetronLightPro" w:hAnsi="MetronLightPro" w:cs="MetronLightPro"/>
          <w:color w:val="1A1A18"/>
          <w:lang w:val="sk-SK"/>
        </w:rPr>
        <w:t>IČO: 36270237</w:t>
      </w:r>
    </w:p>
    <w:p w:rsidR="00D00DBF" w:rsidRDefault="00A67B69">
      <w:pPr>
        <w:autoSpaceDE w:val="0"/>
        <w:ind w:left="390"/>
        <w:rPr>
          <w:rFonts w:ascii="MetronLightPro" w:hAnsi="MetronLightPro" w:cs="MetronLightPro"/>
          <w:color w:val="1A1A18"/>
          <w:lang w:val="sk-SK"/>
        </w:rPr>
      </w:pPr>
      <w:r>
        <w:rPr>
          <w:rFonts w:ascii="MetronLightPro" w:hAnsi="MetronLightPro" w:cs="MetronLightPro"/>
          <w:color w:val="1A1A18"/>
          <w:lang w:val="sk-SK"/>
        </w:rPr>
        <w:t>tel./fax: + 421 337 736 137</w:t>
      </w:r>
    </w:p>
    <w:p w:rsidR="00D00DBF" w:rsidRDefault="00A67B69">
      <w:pPr>
        <w:autoSpaceDE w:val="0"/>
        <w:ind w:left="390"/>
        <w:rPr>
          <w:rFonts w:ascii="MetronLightPro" w:hAnsi="MetronLightPro" w:cs="MetronLightPro"/>
          <w:color w:val="1A1A18"/>
          <w:lang w:val="sk-SK"/>
        </w:rPr>
      </w:pPr>
      <w:proofErr w:type="spellStart"/>
      <w:r>
        <w:rPr>
          <w:rFonts w:ascii="MetronLightPro" w:hAnsi="MetronLightPro" w:cs="MetronLightPro"/>
          <w:color w:val="1A1A18"/>
          <w:lang w:val="sk-SK"/>
        </w:rPr>
        <w:t>www.excelmix.sk</w:t>
      </w:r>
      <w:proofErr w:type="spellEnd"/>
    </w:p>
    <w:p w:rsidR="00D00DBF" w:rsidRDefault="00D00DBF">
      <w:pPr>
        <w:autoSpaceDE w:val="0"/>
        <w:ind w:left="390"/>
        <w:rPr>
          <w:rFonts w:ascii="MetronTextPro-Bold" w:hAnsi="MetronTextPro-Bold" w:cs="MetronTextPro-Bold"/>
          <w:b/>
          <w:bCs/>
          <w:color w:val="1A1A18"/>
          <w:lang w:val="sk-SK"/>
        </w:rPr>
      </w:pPr>
    </w:p>
    <w:p w:rsidR="00D00DBF" w:rsidRDefault="00A67B69">
      <w:pPr>
        <w:autoSpaceDE w:val="0"/>
        <w:ind w:left="390"/>
        <w:rPr>
          <w:rFonts w:ascii="MetronTextPro-Bold" w:hAnsi="MetronTextPro-Bold" w:cs="MetronTextPro-Bold"/>
          <w:b/>
          <w:bCs/>
          <w:color w:val="1A1A18"/>
          <w:lang w:val="sk-SK"/>
        </w:rPr>
      </w:pPr>
      <w:r>
        <w:rPr>
          <w:rFonts w:ascii="MetronTextPro-Bold" w:hAnsi="MetronTextPro-Bold" w:cs="MetronTextPro-Bold"/>
          <w:b/>
          <w:bCs/>
          <w:color w:val="1A1A18"/>
          <w:lang w:val="sk-SK"/>
        </w:rPr>
        <w:t>EXCEL MIX CZ, s. r. o.</w:t>
      </w:r>
    </w:p>
    <w:p w:rsidR="00D00DBF" w:rsidRDefault="00A67B69">
      <w:pPr>
        <w:autoSpaceDE w:val="0"/>
        <w:ind w:left="390"/>
        <w:rPr>
          <w:rFonts w:ascii="MetronLightPro" w:hAnsi="MetronLightPro" w:cs="MetronLightPro"/>
          <w:color w:val="1A1A18"/>
          <w:lang w:val="sk-SK"/>
        </w:rPr>
      </w:pPr>
      <w:proofErr w:type="spellStart"/>
      <w:r>
        <w:rPr>
          <w:rFonts w:ascii="MetronLightPro" w:hAnsi="MetronLightPro" w:cs="MetronLightPro"/>
          <w:color w:val="1A1A18"/>
          <w:lang w:val="sk-SK"/>
        </w:rPr>
        <w:t>Palackého</w:t>
      </w:r>
      <w:proofErr w:type="spellEnd"/>
      <w:r>
        <w:rPr>
          <w:rFonts w:ascii="MetronLightPro" w:hAnsi="MetronLightPro" w:cs="MetronLightPro"/>
          <w:color w:val="1A1A18"/>
          <w:lang w:val="sk-SK"/>
        </w:rPr>
        <w:t xml:space="preserve"> 664, 281 01 </w:t>
      </w:r>
      <w:proofErr w:type="spellStart"/>
      <w:r>
        <w:rPr>
          <w:rFonts w:ascii="MetronLightPro" w:hAnsi="MetronLightPro" w:cs="MetronLightPro"/>
          <w:color w:val="1A1A18"/>
          <w:lang w:val="sk-SK"/>
        </w:rPr>
        <w:t>Velim</w:t>
      </w:r>
      <w:proofErr w:type="spellEnd"/>
      <w:r>
        <w:rPr>
          <w:rFonts w:ascii="MetronLightPro" w:hAnsi="MetronLightPro" w:cs="MetronLightPro"/>
          <w:color w:val="1A1A18"/>
          <w:lang w:val="sk-SK"/>
        </w:rPr>
        <w:t>, Česká republika</w:t>
      </w:r>
    </w:p>
    <w:p w:rsidR="00D00DBF" w:rsidRDefault="00A67B69">
      <w:pPr>
        <w:autoSpaceDE w:val="0"/>
        <w:ind w:left="390"/>
        <w:rPr>
          <w:rFonts w:ascii="MetronLightPro" w:hAnsi="MetronLightPro" w:cs="MetronLightPro"/>
          <w:color w:val="1A1A18"/>
          <w:lang w:val="sk-SK"/>
        </w:rPr>
      </w:pPr>
      <w:r>
        <w:rPr>
          <w:rFonts w:ascii="MetronLightPro" w:hAnsi="MetronLightPro" w:cs="MetronLightPro"/>
          <w:color w:val="1A1A18"/>
          <w:lang w:val="sk-SK"/>
        </w:rPr>
        <w:t>IČ: 27607020</w:t>
      </w:r>
    </w:p>
    <w:p w:rsidR="00D00DBF" w:rsidRDefault="00A67B69">
      <w:pPr>
        <w:autoSpaceDE w:val="0"/>
        <w:ind w:left="390"/>
        <w:rPr>
          <w:rFonts w:ascii="MetronLightPro" w:hAnsi="MetronLightPro" w:cs="MetronLightPro"/>
          <w:color w:val="1A1A18"/>
          <w:lang w:val="sk-SK"/>
        </w:rPr>
      </w:pPr>
      <w:r>
        <w:rPr>
          <w:rFonts w:ascii="MetronLightPro" w:hAnsi="MetronLightPro" w:cs="MetronLightPro"/>
          <w:color w:val="1A1A18"/>
          <w:lang w:val="sk-SK"/>
        </w:rPr>
        <w:t>tel.: +420 321 762 154</w:t>
      </w:r>
    </w:p>
    <w:p w:rsidR="00D00DBF" w:rsidRDefault="00A67B69">
      <w:pPr>
        <w:autoSpaceDE w:val="0"/>
        <w:ind w:left="390"/>
        <w:rPr>
          <w:rFonts w:ascii="MetronLightPro" w:hAnsi="MetronLightPro" w:cs="MetronLightPro"/>
          <w:color w:val="1A1A18"/>
          <w:lang w:val="sk-SK"/>
        </w:rPr>
      </w:pPr>
      <w:r>
        <w:rPr>
          <w:rFonts w:ascii="MetronLightPro" w:hAnsi="MetronLightPro" w:cs="MetronLightPro"/>
          <w:color w:val="1A1A18"/>
          <w:lang w:val="sk-SK"/>
        </w:rPr>
        <w:t>www.excelmix.cz</w:t>
      </w:r>
    </w:p>
    <w:p w:rsidR="00D00DBF" w:rsidRDefault="00A67B69">
      <w:pPr>
        <w:autoSpaceDE w:val="0"/>
        <w:ind w:left="390"/>
        <w:rPr>
          <w:rFonts w:ascii="Arial-Black" w:hAnsi="Arial-Black" w:cs="Arial-Black"/>
          <w:color w:val="D0D1D1"/>
          <w:sz w:val="26"/>
          <w:szCs w:val="26"/>
          <w:lang w:val="sk-SK"/>
        </w:rPr>
      </w:pPr>
      <w:r>
        <w:rPr>
          <w:rFonts w:ascii="Arial-Black" w:hAnsi="Arial-Black" w:cs="Arial-Black"/>
          <w:color w:val="D0D1D1"/>
          <w:sz w:val="26"/>
          <w:szCs w:val="26"/>
          <w:lang w:val="sk-SK"/>
        </w:rPr>
        <w:t>►</w:t>
      </w:r>
    </w:p>
    <w:p w:rsidR="00D00DBF" w:rsidRDefault="00A67B69">
      <w:pPr>
        <w:autoSpaceDE w:val="0"/>
        <w:ind w:left="390"/>
        <w:rPr>
          <w:rFonts w:ascii="MetronTextPro-Bold" w:hAnsi="MetronTextPro-Bold" w:cs="MetronTextPro-Bold"/>
          <w:b/>
          <w:bCs/>
          <w:color w:val="1A1A18"/>
          <w:lang w:val="sk-SK"/>
        </w:rPr>
      </w:pPr>
      <w:r>
        <w:rPr>
          <w:rFonts w:ascii="MetronTextPro-Bold" w:hAnsi="MetronTextPro-Bold" w:cs="MetronTextPro-Bold"/>
          <w:b/>
          <w:bCs/>
          <w:color w:val="1A1A18"/>
          <w:lang w:val="sk-SK"/>
        </w:rPr>
        <w:t>Montážny návod pre systém EXCEL THERM BR</w:t>
      </w:r>
    </w:p>
    <w:p w:rsidR="00D00DBF" w:rsidRDefault="00A67B69">
      <w:pPr>
        <w:autoSpaceDE w:val="0"/>
        <w:ind w:left="390"/>
        <w:rPr>
          <w:rFonts w:ascii="MetronTextPro" w:hAnsi="MetronTextPro" w:cs="MetronTextPro"/>
          <w:color w:val="1A1A18"/>
          <w:sz w:val="16"/>
          <w:szCs w:val="16"/>
          <w:lang w:val="sk-SK"/>
        </w:rPr>
      </w:pPr>
      <w:r>
        <w:rPr>
          <w:rFonts w:ascii="MetronTextPro" w:hAnsi="MetronTextPro" w:cs="MetronTextPro"/>
          <w:color w:val="1A1A18"/>
          <w:sz w:val="16"/>
          <w:szCs w:val="16"/>
          <w:lang w:val="sk-SK"/>
        </w:rPr>
        <w:t>V roku 2011 vydala firma EXCEL MIX, s. r. o.</w:t>
      </w:r>
    </w:p>
    <w:p w:rsidR="00D00DBF" w:rsidRDefault="00A67B69">
      <w:pPr>
        <w:autoSpaceDE w:val="0"/>
        <w:ind w:left="390"/>
        <w:rPr>
          <w:rFonts w:ascii="MetronTextPro" w:hAnsi="MetronTextPro" w:cs="MetronTextPro"/>
          <w:color w:val="1A1A18"/>
          <w:sz w:val="16"/>
          <w:szCs w:val="16"/>
          <w:lang w:val="sk-SK"/>
        </w:rPr>
      </w:pPr>
      <w:r>
        <w:rPr>
          <w:rFonts w:ascii="MetronTextPro" w:hAnsi="MetronTextPro" w:cs="MetronTextPro"/>
          <w:color w:val="1A1A18"/>
          <w:sz w:val="16"/>
          <w:szCs w:val="16"/>
          <w:lang w:val="sk-SK"/>
        </w:rPr>
        <w:t>Prvé vydanie.</w:t>
      </w:r>
    </w:p>
    <w:p w:rsidR="00D00DBF" w:rsidRDefault="00A67B69">
      <w:pPr>
        <w:autoSpaceDE w:val="0"/>
        <w:ind w:left="390"/>
        <w:rPr>
          <w:rFonts w:ascii="MetronTextPro" w:hAnsi="MetronTextPro" w:cs="MetronTextPro"/>
          <w:color w:val="1A1A18"/>
          <w:sz w:val="16"/>
          <w:szCs w:val="16"/>
          <w:lang w:val="sk-SK"/>
        </w:rPr>
      </w:pPr>
      <w:r>
        <w:rPr>
          <w:rFonts w:ascii="MetronTextPro" w:hAnsi="MetronTextPro" w:cs="MetronTextPro"/>
          <w:color w:val="1A1A18"/>
          <w:sz w:val="16"/>
          <w:szCs w:val="16"/>
          <w:lang w:val="sk-SK"/>
        </w:rPr>
        <w:t>Technické zmeny vyhradené.</w:t>
      </w:r>
    </w:p>
    <w:p w:rsidR="00D00DBF" w:rsidRDefault="00A67B69">
      <w:pPr>
        <w:autoSpaceDE w:val="0"/>
        <w:ind w:left="390"/>
        <w:rPr>
          <w:rFonts w:ascii="MetronTextPro" w:hAnsi="MetronTextPro" w:cs="MetronTextPro"/>
          <w:color w:val="1A1A18"/>
          <w:sz w:val="16"/>
          <w:szCs w:val="16"/>
          <w:lang w:val="sk-SK"/>
        </w:rPr>
      </w:pPr>
      <w:r>
        <w:rPr>
          <w:rFonts w:ascii="MetronTextPro" w:hAnsi="MetronTextPro" w:cs="MetronTextPro"/>
          <w:color w:val="1A1A18"/>
          <w:sz w:val="16"/>
          <w:szCs w:val="16"/>
          <w:lang w:val="sk-SK"/>
        </w:rPr>
        <w:t>Bez povolenia vydavateľa je zakázané tento dokument kopírovať a publikovať.</w:t>
      </w:r>
    </w:p>
    <w:p w:rsidR="00D00DBF" w:rsidRDefault="00D00DBF">
      <w:pPr>
        <w:pStyle w:val="Z00E1kladn00EDtext3"/>
        <w:tabs>
          <w:tab w:val="left" w:pos="-4860"/>
          <w:tab w:val="left" w:pos="-3420"/>
        </w:tabs>
        <w:spacing w:after="0"/>
        <w:rPr>
          <w:rFonts w:ascii="Arial" w:eastAsia="Metron Text Pro" w:hAnsi="Arial" w:cs="Arial"/>
          <w:b/>
          <w:bCs/>
          <w:sz w:val="24"/>
          <w:szCs w:val="24"/>
          <w:u w:val="single"/>
          <w:lang w:val="sk-SK"/>
        </w:rPr>
      </w:pPr>
    </w:p>
    <w:p w:rsidR="00A67B69" w:rsidRDefault="00A67B69">
      <w:pPr>
        <w:sectPr w:rsidR="00A67B69">
          <w:footnotePr>
            <w:pos w:val="beneathText"/>
          </w:footnotePr>
          <w:type w:val="continuous"/>
          <w:pgSz w:w="11905" w:h="16837"/>
          <w:pgMar w:top="851" w:right="1134" w:bottom="1418" w:left="1418" w:header="708" w:footer="708" w:gutter="0"/>
          <w:cols w:space="708"/>
          <w:docGrid w:linePitch="360"/>
        </w:sectPr>
      </w:pPr>
    </w:p>
    <w:p w:rsidR="002B3E85" w:rsidRDefault="002B3E85"/>
    <w:sectPr w:rsidR="002B3E85">
      <w:footnotePr>
        <w:pos w:val="beneathText"/>
      </w:footnotePr>
      <w:type w:val="continuous"/>
      <w:pgSz w:w="11905" w:h="16837"/>
      <w:pgMar w:top="851" w:right="1134"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imes-Roman">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Narrow Bold">
    <w:charset w:val="00"/>
    <w:family w:val="swiss"/>
    <w:pitch w:val="default"/>
  </w:font>
  <w:font w:name="Estrangelo Edessa">
    <w:altName w:val="Freestyle Script"/>
    <w:panose1 w:val="03080600000000000000"/>
    <w:charset w:val="01"/>
    <w:family w:val="roman"/>
    <w:notTrueType/>
    <w:pitch w:val="variable"/>
  </w:font>
  <w:font w:name="Metron Text Pro">
    <w:charset w:val="00"/>
    <w:family w:val="modern"/>
    <w:pitch w:val="variable"/>
  </w:font>
  <w:font w:name="Metron Light Pro">
    <w:altName w:val="Times New Roman"/>
    <w:charset w:val="00"/>
    <w:family w:val="modern"/>
    <w:pitch w:val="variable"/>
  </w:font>
  <w:font w:name="MetronTextPro-Bold">
    <w:altName w:val="Arial"/>
    <w:charset w:val="EE"/>
    <w:family w:val="swiss"/>
    <w:pitch w:val="default"/>
  </w:font>
  <w:font w:name="MetronLightPro">
    <w:altName w:val="Arial"/>
    <w:charset w:val="EE"/>
    <w:family w:val="swiss"/>
    <w:pitch w:val="default"/>
  </w:font>
  <w:font w:name="Arial-Black">
    <w:altName w:val="Arial"/>
    <w:charset w:val="EE"/>
    <w:family w:val="swiss"/>
    <w:pitch w:val="default"/>
  </w:font>
  <w:font w:name="MetronTextPro">
    <w:altName w:val="Arial"/>
    <w:charset w:val="EE"/>
    <w:family w:val="swiss"/>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8"/>
    <w:lvl w:ilvl="0">
      <w:start w:val="3"/>
      <w:numFmt w:val="decimal"/>
      <w:lvlText w:val="%1."/>
      <w:lvlJc w:val="left"/>
      <w:pPr>
        <w:tabs>
          <w:tab w:val="num" w:pos="0"/>
        </w:tabs>
        <w:ind w:left="390" w:hanging="390"/>
      </w:pPr>
      <w:rPr>
        <w:rFonts w:ascii="Arial" w:hAnsi="Arial" w:cs="Arial"/>
        <w:color w:val="auto"/>
        <w:sz w:val="24"/>
        <w:szCs w:val="24"/>
        <w:u w:val="single"/>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nsid w:val="00000003"/>
    <w:multiLevelType w:val="multilevel"/>
    <w:tmpl w:val="00000003"/>
    <w:name w:val="WW8Num18"/>
    <w:lvl w:ilvl="0">
      <w:start w:val="3"/>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22"/>
    <w:lvl w:ilvl="0">
      <w:start w:val="3"/>
      <w:numFmt w:val="decimal"/>
      <w:lvlText w:val="%1."/>
      <w:lvlJc w:val="left"/>
      <w:pPr>
        <w:tabs>
          <w:tab w:val="num" w:pos="0"/>
        </w:tabs>
        <w:ind w:left="390" w:hanging="390"/>
      </w:pPr>
    </w:lvl>
    <w:lvl w:ilvl="1">
      <w:start w:val="4"/>
      <w:numFmt w:val="decimal"/>
      <w:lvlText w:val="%1.%2."/>
      <w:lvlJc w:val="left"/>
      <w:pPr>
        <w:tabs>
          <w:tab w:val="num" w:pos="0"/>
        </w:tabs>
        <w:ind w:left="720" w:hanging="720"/>
      </w:pPr>
      <w:rPr>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nsid w:val="00000005"/>
    <w:multiLevelType w:val="multilevel"/>
    <w:tmpl w:val="00000005"/>
    <w:name w:val="WW8Num35"/>
    <w:lvl w:ilvl="0">
      <w:start w:val="1"/>
      <w:numFmt w:val="decimal"/>
      <w:lvlText w:val="%1."/>
      <w:lvlJc w:val="left"/>
      <w:pPr>
        <w:tabs>
          <w:tab w:val="num" w:pos="0"/>
        </w:tabs>
        <w:ind w:left="644" w:hanging="360"/>
      </w:pPr>
    </w:lvl>
    <w:lvl w:ilvl="1">
      <w:start w:val="1"/>
      <w:numFmt w:val="decimal"/>
      <w:lvlText w:val="%1.%2."/>
      <w:lvlJc w:val="left"/>
      <w:pPr>
        <w:tabs>
          <w:tab w:val="num" w:pos="0"/>
        </w:tabs>
        <w:ind w:left="1004" w:hanging="720"/>
      </w:pPr>
      <w:rPr>
        <w:b w:val="0"/>
      </w:rPr>
    </w:lvl>
    <w:lvl w:ilvl="2">
      <w:start w:val="1"/>
      <w:numFmt w:val="decimal"/>
      <w:lvlText w:val="%1.%2.%3."/>
      <w:lvlJc w:val="left"/>
      <w:pPr>
        <w:tabs>
          <w:tab w:val="num" w:pos="0"/>
        </w:tabs>
        <w:ind w:left="1004" w:hanging="720"/>
      </w:pPr>
      <w:rPr>
        <w:b/>
      </w:rPr>
    </w:lvl>
    <w:lvl w:ilvl="3">
      <w:start w:val="1"/>
      <w:numFmt w:val="decimal"/>
      <w:lvlText w:val="%1.%2.%3.%4."/>
      <w:lvlJc w:val="left"/>
      <w:pPr>
        <w:tabs>
          <w:tab w:val="num" w:pos="0"/>
        </w:tabs>
        <w:ind w:left="1364" w:hanging="1080"/>
      </w:pPr>
      <w:rPr>
        <w:b/>
      </w:rPr>
    </w:lvl>
    <w:lvl w:ilvl="4">
      <w:start w:val="1"/>
      <w:numFmt w:val="decimal"/>
      <w:lvlText w:val="%1.%2.%3.%4.%5."/>
      <w:lvlJc w:val="left"/>
      <w:pPr>
        <w:tabs>
          <w:tab w:val="num" w:pos="0"/>
        </w:tabs>
        <w:ind w:left="1364" w:hanging="1080"/>
      </w:pPr>
      <w:rPr>
        <w:b/>
      </w:rPr>
    </w:lvl>
    <w:lvl w:ilvl="5">
      <w:start w:val="1"/>
      <w:numFmt w:val="decimal"/>
      <w:lvlText w:val="%1.%2.%3.%4.%5.%6."/>
      <w:lvlJc w:val="left"/>
      <w:pPr>
        <w:tabs>
          <w:tab w:val="num" w:pos="0"/>
        </w:tabs>
        <w:ind w:left="1724" w:hanging="1440"/>
      </w:pPr>
      <w:rPr>
        <w:b/>
      </w:rPr>
    </w:lvl>
    <w:lvl w:ilvl="6">
      <w:start w:val="1"/>
      <w:numFmt w:val="decimal"/>
      <w:lvlText w:val="%1.%2.%3.%4.%5.%6.%7."/>
      <w:lvlJc w:val="left"/>
      <w:pPr>
        <w:tabs>
          <w:tab w:val="num" w:pos="0"/>
        </w:tabs>
        <w:ind w:left="1724" w:hanging="1440"/>
      </w:pPr>
      <w:rPr>
        <w:b/>
      </w:rPr>
    </w:lvl>
    <w:lvl w:ilvl="7">
      <w:start w:val="1"/>
      <w:numFmt w:val="decimal"/>
      <w:lvlText w:val="%1.%2.%3.%4.%5.%6.%7.%8."/>
      <w:lvlJc w:val="left"/>
      <w:pPr>
        <w:tabs>
          <w:tab w:val="num" w:pos="0"/>
        </w:tabs>
        <w:ind w:left="2084" w:hanging="1800"/>
      </w:pPr>
      <w:rPr>
        <w:b/>
      </w:rPr>
    </w:lvl>
    <w:lvl w:ilvl="8">
      <w:start w:val="1"/>
      <w:numFmt w:val="decimal"/>
      <w:lvlText w:val="%1.%2.%3.%4.%5.%6.%7.%8.%9."/>
      <w:lvlJc w:val="left"/>
      <w:pPr>
        <w:tabs>
          <w:tab w:val="num" w:pos="0"/>
        </w:tabs>
        <w:ind w:left="2444" w:hanging="2160"/>
      </w:pPr>
      <w:rPr>
        <w:b/>
      </w:rPr>
    </w:lvl>
  </w:abstractNum>
  <w:abstractNum w:abstractNumId="5">
    <w:nsid w:val="00000006"/>
    <w:multiLevelType w:val="singleLevel"/>
    <w:tmpl w:val="00000006"/>
    <w:name w:val="WW8Num44"/>
    <w:lvl w:ilvl="0">
      <w:start w:val="1"/>
      <w:numFmt w:val="decimal"/>
      <w:lvlText w:val="%1."/>
      <w:lvlJc w:val="left"/>
      <w:pPr>
        <w:tabs>
          <w:tab w:val="num" w:pos="0"/>
        </w:tabs>
        <w:ind w:left="720" w:hanging="360"/>
      </w:pPr>
      <w:rPr>
        <w:b/>
        <w:sz w:val="24"/>
        <w:szCs w:val="24"/>
        <w:u w:val="singl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A9B"/>
    <w:rsid w:val="002B3E85"/>
    <w:rsid w:val="00A67B69"/>
    <w:rsid w:val="00C53FCB"/>
    <w:rsid w:val="00D00DBF"/>
    <w:rsid w:val="00F65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qFormat/>
    <w:pPr>
      <w:keepNext/>
      <w:tabs>
        <w:tab w:val="num" w:pos="432"/>
      </w:tabs>
      <w:ind w:left="432" w:hanging="432"/>
      <w:outlineLvl w:val="0"/>
    </w:pPr>
    <w:rPr>
      <w:b/>
      <w:sz w:val="32"/>
    </w:rPr>
  </w:style>
  <w:style w:type="paragraph" w:styleId="Nadpis2">
    <w:name w:val="heading 2"/>
    <w:basedOn w:val="Normln"/>
    <w:next w:val="Normln"/>
    <w:qFormat/>
    <w:pPr>
      <w:keepNext/>
      <w:tabs>
        <w:tab w:val="num" w:pos="576"/>
      </w:tabs>
      <w:ind w:right="-426"/>
      <w:outlineLvl w:val="1"/>
    </w:pPr>
    <w:rPr>
      <w:b/>
      <w:sz w:val="24"/>
    </w:rPr>
  </w:style>
  <w:style w:type="paragraph" w:styleId="Nadpis3">
    <w:name w:val="heading 3"/>
    <w:basedOn w:val="Normln"/>
    <w:next w:val="Normln"/>
    <w:qFormat/>
    <w:pPr>
      <w:keepNext/>
      <w:tabs>
        <w:tab w:val="num" w:pos="720"/>
      </w:tabs>
      <w:ind w:left="720" w:hanging="720"/>
      <w:outlineLvl w:val="2"/>
    </w:pPr>
    <w:rPr>
      <w:b/>
      <w:sz w:val="24"/>
    </w:rPr>
  </w:style>
  <w:style w:type="paragraph" w:styleId="Nadpis4">
    <w:name w:val="heading 4"/>
    <w:basedOn w:val="Normln"/>
    <w:next w:val="Normln"/>
    <w:qFormat/>
    <w:pPr>
      <w:keepNext/>
      <w:tabs>
        <w:tab w:val="num" w:pos="864"/>
      </w:tabs>
      <w:ind w:left="864" w:hanging="864"/>
      <w:outlineLvl w:val="3"/>
    </w:pPr>
    <w:rPr>
      <w:sz w:val="24"/>
    </w:rPr>
  </w:style>
  <w:style w:type="paragraph" w:styleId="Nadpis5">
    <w:name w:val="heading 5"/>
    <w:basedOn w:val="Normln"/>
    <w:next w:val="Normln"/>
    <w:qFormat/>
    <w:pPr>
      <w:keepNext/>
      <w:tabs>
        <w:tab w:val="num" w:pos="1008"/>
      </w:tabs>
      <w:ind w:left="1008" w:hanging="1008"/>
      <w:outlineLvl w:val="4"/>
    </w:pPr>
    <w:rPr>
      <w:b/>
      <w:sz w:val="48"/>
    </w:rPr>
  </w:style>
  <w:style w:type="paragraph" w:styleId="Nadpis6">
    <w:name w:val="heading 6"/>
    <w:basedOn w:val="Normln"/>
    <w:next w:val="Normln"/>
    <w:qFormat/>
    <w:pPr>
      <w:keepNext/>
      <w:tabs>
        <w:tab w:val="num" w:pos="1152"/>
      </w:tabs>
      <w:ind w:left="1152" w:hanging="1152"/>
      <w:outlineLvl w:val="5"/>
    </w:pPr>
    <w:rPr>
      <w:sz w:val="40"/>
    </w:rPr>
  </w:style>
  <w:style w:type="paragraph" w:styleId="Nadpis7">
    <w:name w:val="heading 7"/>
    <w:basedOn w:val="Normln"/>
    <w:next w:val="Normln"/>
    <w:qFormat/>
    <w:pPr>
      <w:keepNext/>
      <w:tabs>
        <w:tab w:val="num" w:pos="1296"/>
      </w:tabs>
      <w:ind w:left="1296" w:hanging="1296"/>
      <w:outlineLvl w:val="6"/>
    </w:pPr>
    <w:rPr>
      <w:b/>
      <w:sz w:val="72"/>
    </w:rPr>
  </w:style>
  <w:style w:type="paragraph" w:styleId="Nadpis8">
    <w:name w:val="heading 8"/>
    <w:basedOn w:val="Normln"/>
    <w:next w:val="Normln"/>
    <w:qFormat/>
    <w:pPr>
      <w:keepNext/>
      <w:widowControl w:val="0"/>
      <w:tabs>
        <w:tab w:val="num" w:pos="1440"/>
      </w:tabs>
      <w:ind w:left="1440" w:hanging="1440"/>
      <w:jc w:val="center"/>
      <w:outlineLvl w:val="7"/>
    </w:pPr>
    <w:rPr>
      <w:rFonts w:ascii="Arial" w:hAnsi="Arial"/>
      <w:b/>
      <w:sz w:val="22"/>
    </w:rPr>
  </w:style>
  <w:style w:type="paragraph" w:styleId="Nadpis9">
    <w:name w:val="heading 9"/>
    <w:basedOn w:val="Normln"/>
    <w:next w:val="Normln"/>
    <w:qFormat/>
    <w:pPr>
      <w:keepNext/>
      <w:tabs>
        <w:tab w:val="num" w:pos="1584"/>
      </w:tabs>
      <w:ind w:left="1584" w:hanging="1584"/>
      <w:jc w:val="center"/>
      <w:outlineLvl w:val="8"/>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b w:val="0"/>
      <w:sz w:val="24"/>
    </w:rPr>
  </w:style>
  <w:style w:type="character" w:customStyle="1" w:styleId="WW8Num4z0">
    <w:name w:val="WW8Num4z0"/>
    <w:rPr>
      <w:b/>
    </w:rPr>
  </w:style>
  <w:style w:type="character" w:customStyle="1" w:styleId="WW8Num7z0">
    <w:name w:val="WW8Num7z0"/>
    <w:rPr>
      <w:rFonts w:ascii="Arial" w:hAnsi="Arial" w:cs="Arial"/>
      <w:color w:val="auto"/>
      <w:sz w:val="24"/>
      <w:szCs w:val="24"/>
      <w:u w:val="single"/>
    </w:rPr>
  </w:style>
  <w:style w:type="character" w:customStyle="1" w:styleId="WW8Num7z1">
    <w:name w:val="WW8Num7z1"/>
    <w:rPr>
      <w:b/>
    </w:rPr>
  </w:style>
  <w:style w:type="character" w:customStyle="1" w:styleId="WW8Num8z0">
    <w:name w:val="WW8Num8z0"/>
    <w:rPr>
      <w:rFonts w:ascii="Arial" w:hAnsi="Arial" w:cs="Arial"/>
      <w:color w:val="auto"/>
      <w:sz w:val="24"/>
      <w:szCs w:val="24"/>
      <w:u w:val="single"/>
    </w:rPr>
  </w:style>
  <w:style w:type="character" w:customStyle="1" w:styleId="WW8Num8z1">
    <w:name w:val="WW8Num8z1"/>
    <w:rPr>
      <w:b/>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b/>
      <w:sz w:val="24"/>
      <w:szCs w:val="24"/>
    </w:rPr>
  </w:style>
  <w:style w:type="character" w:customStyle="1" w:styleId="WW8Num19z1">
    <w:name w:val="WW8Num19z1"/>
    <w:rPr>
      <w:b w:val="0"/>
    </w:rPr>
  </w:style>
  <w:style w:type="character" w:customStyle="1" w:styleId="WW8Num19z2">
    <w:name w:val="WW8Num19z2"/>
    <w:rPr>
      <w:b/>
    </w:rPr>
  </w:style>
  <w:style w:type="character" w:customStyle="1" w:styleId="WW8Num22z1">
    <w:name w:val="WW8Num22z1"/>
    <w:rPr>
      <w:color w:val="auto"/>
    </w:rPr>
  </w:style>
  <w:style w:type="character" w:customStyle="1" w:styleId="WW8Num24z0">
    <w:name w:val="WW8Num24z0"/>
    <w:rPr>
      <w:rFonts w:ascii="Arial Rounded MT Bold" w:eastAsia="Times New Roman" w:hAnsi="Arial Rounded MT Bold" w:cs="Times-Roman"/>
      <w:b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Arial Rounded MT Bold" w:eastAsia="Times New Roman" w:hAnsi="Arial Rounded MT Bold" w:cs="Times-Roman"/>
      <w:b w:val="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Arial Rounded MT Bold" w:eastAsia="Times New Roman" w:hAnsi="Arial Rounded MT Bold" w:cs="Times-Roman"/>
      <w:b w:val="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2z0">
    <w:name w:val="WW8Num32z0"/>
    <w:rPr>
      <w:u w:val="single"/>
    </w:rPr>
  </w:style>
  <w:style w:type="character" w:customStyle="1" w:styleId="WW8Num35z1">
    <w:name w:val="WW8Num35z1"/>
    <w:rPr>
      <w:b w:val="0"/>
    </w:rPr>
  </w:style>
  <w:style w:type="character" w:customStyle="1" w:styleId="WW8Num35z2">
    <w:name w:val="WW8Num35z2"/>
    <w:rPr>
      <w:b/>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40z0">
    <w:name w:val="WW8Num40z0"/>
    <w:rPr>
      <w:b/>
    </w:rPr>
  </w:style>
  <w:style w:type="character" w:customStyle="1" w:styleId="WW8Num41z0">
    <w:name w:val="WW8Num41z0"/>
    <w:rPr>
      <w:b/>
    </w:rPr>
  </w:style>
  <w:style w:type="character" w:customStyle="1" w:styleId="WW8Num42z0">
    <w:name w:val="WW8Num42z0"/>
    <w:rPr>
      <w:rFonts w:ascii="Arial Rounded MT Bold" w:eastAsia="Times New Roman" w:hAnsi="Arial Rounded MT Bold" w:cs="Times-Roman"/>
      <w:b w:val="0"/>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4z0">
    <w:name w:val="WW8Num44z0"/>
    <w:rPr>
      <w:b/>
      <w:sz w:val="24"/>
      <w:szCs w:val="24"/>
      <w:u w:val="single"/>
    </w:rPr>
  </w:style>
  <w:style w:type="character" w:customStyle="1" w:styleId="WW8Num46z0">
    <w:name w:val="WW8Num46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Predvolenpsmoodseku">
    <w:name w:val="Predvolené písmo odseku"/>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semiHidden/>
    <w:pPr>
      <w:ind w:right="-142"/>
    </w:pPr>
    <w:rPr>
      <w:sz w:val="24"/>
    </w:r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
    <w:name w:val="Základný text 2"/>
    <w:basedOn w:val="Normln"/>
    <w:pPr>
      <w:ind w:right="-426"/>
    </w:pPr>
    <w:rPr>
      <w:sz w:val="24"/>
    </w:rPr>
  </w:style>
  <w:style w:type="paragraph" w:customStyle="1" w:styleId="Zkladntext3">
    <w:name w:val="Základný text 3"/>
    <w:basedOn w:val="Normln"/>
    <w:rPr>
      <w:sz w:val="24"/>
    </w:rPr>
  </w:style>
  <w:style w:type="paragraph" w:customStyle="1" w:styleId="Odsekzoznamu">
    <w:name w:val="Odsek zoznamu"/>
    <w:basedOn w:val="Normln"/>
    <w:pPr>
      <w:ind w:left="708"/>
    </w:pPr>
  </w:style>
  <w:style w:type="paragraph" w:customStyle="1" w:styleId="Norm00E1ln00ED">
    <w:name w:val="Norm&lt;00E1&gt;ln&lt;00ED&gt;"/>
    <w:basedOn w:val="Normln"/>
    <w:pPr>
      <w:widowControl w:val="0"/>
      <w:autoSpaceDE w:val="0"/>
      <w:spacing w:line="288" w:lineRule="auto"/>
      <w:textAlignment w:val="center"/>
    </w:pPr>
    <w:rPr>
      <w:color w:val="000000"/>
      <w:sz w:val="24"/>
      <w:szCs w:val="24"/>
    </w:rPr>
  </w:style>
  <w:style w:type="paragraph" w:customStyle="1" w:styleId="Z00E1kladn00EDtext3">
    <w:name w:val="Z&lt;00E1&gt;kladn&lt;00ED&gt; text 3"/>
    <w:basedOn w:val="Norm00E1ln00ED"/>
    <w:pPr>
      <w:spacing w:after="120"/>
    </w:pPr>
    <w:rPr>
      <w:sz w:val="16"/>
      <w:szCs w:val="16"/>
    </w:rPr>
  </w:style>
  <w:style w:type="paragraph" w:customStyle="1" w:styleId="Pa6">
    <w:name w:val="Pa6"/>
    <w:basedOn w:val="Norm00E1ln00ED"/>
    <w:next w:val="Norm00E1ln00ED"/>
    <w:pPr>
      <w:spacing w:line="181" w:lineRule="atLeast"/>
    </w:pPr>
    <w:rPr>
      <w:rFonts w:ascii="Arial" w:eastAsia="Arial" w:hAnsi="Arial" w:cs="Arial"/>
    </w:rPr>
  </w:style>
  <w:style w:type="paragraph" w:customStyle="1" w:styleId="Z00E1kladn00EDtextodsazen00FD2">
    <w:name w:val="Z&lt;00E1&gt;kladn&lt;00ED&gt; text odsazen&lt;00FD&gt; 2"/>
    <w:basedOn w:val="Norm00E1ln00ED"/>
    <w:pPr>
      <w:ind w:left="180" w:hanging="180"/>
      <w:jc w:val="both"/>
    </w:pPr>
    <w:rPr>
      <w:rFonts w:ascii="Arial Narrow" w:eastAsia="Arial Narrow" w:hAnsi="Arial Narrow" w:cs="Arial Narrow"/>
      <w:sz w:val="22"/>
      <w:szCs w:val="22"/>
    </w:rPr>
  </w:style>
  <w:style w:type="paragraph" w:customStyle="1" w:styleId="Z00E1kladn00EDtextodsazen00FD">
    <w:name w:val="Z&lt;00E1&gt;kladn&lt;00ED&gt; text odsazen&lt;00FD&gt;"/>
    <w:basedOn w:val="Norm00E1ln00ED"/>
    <w:pPr>
      <w:tabs>
        <w:tab w:val="left" w:pos="360"/>
      </w:tabs>
      <w:ind w:left="180" w:hanging="540"/>
      <w:jc w:val="both"/>
    </w:pPr>
    <w:rPr>
      <w:rFonts w:ascii="Arial Narrow" w:eastAsia="Arial Narrow" w:hAnsi="Arial Narrow" w:cs="Arial Narrow"/>
      <w:sz w:val="22"/>
      <w:szCs w:val="22"/>
    </w:rPr>
  </w:style>
  <w:style w:type="paragraph" w:customStyle="1" w:styleId="Styl1">
    <w:name w:val="Styl1"/>
    <w:basedOn w:val="Normln"/>
    <w:pPr>
      <w:widowControl w:val="0"/>
      <w:tabs>
        <w:tab w:val="left" w:pos="-4860"/>
      </w:tabs>
      <w:autoSpaceDE w:val="0"/>
      <w:spacing w:after="80" w:line="288" w:lineRule="auto"/>
      <w:jc w:val="both"/>
      <w:textAlignment w:val="center"/>
    </w:pPr>
    <w:rPr>
      <w:rFonts w:ascii="Arial Narrow Bold" w:eastAsia="Arial Narrow Bold" w:hAnsi="Arial Narrow Bold" w:cs="Arial Narrow Bold"/>
      <w:b/>
      <w:bCs/>
      <w:color w:val="000000"/>
      <w:sz w:val="22"/>
      <w:szCs w:val="22"/>
    </w:rPr>
  </w:style>
  <w:style w:type="paragraph" w:customStyle="1" w:styleId="Textvbloku1">
    <w:name w:val="Text v bloku1"/>
    <w:basedOn w:val="Norm00E1ln00ED"/>
    <w:pPr>
      <w:ind w:left="284" w:right="284"/>
      <w:jc w:val="both"/>
    </w:pPr>
    <w:rPr>
      <w:sz w:val="20"/>
      <w:szCs w:val="20"/>
    </w:rPr>
  </w:style>
  <w:style w:type="paragraph" w:customStyle="1" w:styleId="Noparagraphstyle">
    <w:name w:val="[No paragraph style]"/>
    <w:pPr>
      <w:widowControl w:val="0"/>
      <w:suppressAutoHyphens/>
      <w:autoSpaceDE w:val="0"/>
      <w:spacing w:line="288" w:lineRule="auto"/>
      <w:textAlignment w:val="center"/>
    </w:pPr>
    <w:rPr>
      <w:rFonts w:eastAsia="Arial"/>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qFormat/>
    <w:pPr>
      <w:keepNext/>
      <w:tabs>
        <w:tab w:val="num" w:pos="432"/>
      </w:tabs>
      <w:ind w:left="432" w:hanging="432"/>
      <w:outlineLvl w:val="0"/>
    </w:pPr>
    <w:rPr>
      <w:b/>
      <w:sz w:val="32"/>
    </w:rPr>
  </w:style>
  <w:style w:type="paragraph" w:styleId="Nadpis2">
    <w:name w:val="heading 2"/>
    <w:basedOn w:val="Normln"/>
    <w:next w:val="Normln"/>
    <w:qFormat/>
    <w:pPr>
      <w:keepNext/>
      <w:tabs>
        <w:tab w:val="num" w:pos="576"/>
      </w:tabs>
      <w:ind w:right="-426"/>
      <w:outlineLvl w:val="1"/>
    </w:pPr>
    <w:rPr>
      <w:b/>
      <w:sz w:val="24"/>
    </w:rPr>
  </w:style>
  <w:style w:type="paragraph" w:styleId="Nadpis3">
    <w:name w:val="heading 3"/>
    <w:basedOn w:val="Normln"/>
    <w:next w:val="Normln"/>
    <w:qFormat/>
    <w:pPr>
      <w:keepNext/>
      <w:tabs>
        <w:tab w:val="num" w:pos="720"/>
      </w:tabs>
      <w:ind w:left="720" w:hanging="720"/>
      <w:outlineLvl w:val="2"/>
    </w:pPr>
    <w:rPr>
      <w:b/>
      <w:sz w:val="24"/>
    </w:rPr>
  </w:style>
  <w:style w:type="paragraph" w:styleId="Nadpis4">
    <w:name w:val="heading 4"/>
    <w:basedOn w:val="Normln"/>
    <w:next w:val="Normln"/>
    <w:qFormat/>
    <w:pPr>
      <w:keepNext/>
      <w:tabs>
        <w:tab w:val="num" w:pos="864"/>
      </w:tabs>
      <w:ind w:left="864" w:hanging="864"/>
      <w:outlineLvl w:val="3"/>
    </w:pPr>
    <w:rPr>
      <w:sz w:val="24"/>
    </w:rPr>
  </w:style>
  <w:style w:type="paragraph" w:styleId="Nadpis5">
    <w:name w:val="heading 5"/>
    <w:basedOn w:val="Normln"/>
    <w:next w:val="Normln"/>
    <w:qFormat/>
    <w:pPr>
      <w:keepNext/>
      <w:tabs>
        <w:tab w:val="num" w:pos="1008"/>
      </w:tabs>
      <w:ind w:left="1008" w:hanging="1008"/>
      <w:outlineLvl w:val="4"/>
    </w:pPr>
    <w:rPr>
      <w:b/>
      <w:sz w:val="48"/>
    </w:rPr>
  </w:style>
  <w:style w:type="paragraph" w:styleId="Nadpis6">
    <w:name w:val="heading 6"/>
    <w:basedOn w:val="Normln"/>
    <w:next w:val="Normln"/>
    <w:qFormat/>
    <w:pPr>
      <w:keepNext/>
      <w:tabs>
        <w:tab w:val="num" w:pos="1152"/>
      </w:tabs>
      <w:ind w:left="1152" w:hanging="1152"/>
      <w:outlineLvl w:val="5"/>
    </w:pPr>
    <w:rPr>
      <w:sz w:val="40"/>
    </w:rPr>
  </w:style>
  <w:style w:type="paragraph" w:styleId="Nadpis7">
    <w:name w:val="heading 7"/>
    <w:basedOn w:val="Normln"/>
    <w:next w:val="Normln"/>
    <w:qFormat/>
    <w:pPr>
      <w:keepNext/>
      <w:tabs>
        <w:tab w:val="num" w:pos="1296"/>
      </w:tabs>
      <w:ind w:left="1296" w:hanging="1296"/>
      <w:outlineLvl w:val="6"/>
    </w:pPr>
    <w:rPr>
      <w:b/>
      <w:sz w:val="72"/>
    </w:rPr>
  </w:style>
  <w:style w:type="paragraph" w:styleId="Nadpis8">
    <w:name w:val="heading 8"/>
    <w:basedOn w:val="Normln"/>
    <w:next w:val="Normln"/>
    <w:qFormat/>
    <w:pPr>
      <w:keepNext/>
      <w:widowControl w:val="0"/>
      <w:tabs>
        <w:tab w:val="num" w:pos="1440"/>
      </w:tabs>
      <w:ind w:left="1440" w:hanging="1440"/>
      <w:jc w:val="center"/>
      <w:outlineLvl w:val="7"/>
    </w:pPr>
    <w:rPr>
      <w:rFonts w:ascii="Arial" w:hAnsi="Arial"/>
      <w:b/>
      <w:sz w:val="22"/>
    </w:rPr>
  </w:style>
  <w:style w:type="paragraph" w:styleId="Nadpis9">
    <w:name w:val="heading 9"/>
    <w:basedOn w:val="Normln"/>
    <w:next w:val="Normln"/>
    <w:qFormat/>
    <w:pPr>
      <w:keepNext/>
      <w:tabs>
        <w:tab w:val="num" w:pos="1584"/>
      </w:tabs>
      <w:ind w:left="1584" w:hanging="1584"/>
      <w:jc w:val="center"/>
      <w:outlineLvl w:val="8"/>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b w:val="0"/>
      <w:sz w:val="24"/>
    </w:rPr>
  </w:style>
  <w:style w:type="character" w:customStyle="1" w:styleId="WW8Num4z0">
    <w:name w:val="WW8Num4z0"/>
    <w:rPr>
      <w:b/>
    </w:rPr>
  </w:style>
  <w:style w:type="character" w:customStyle="1" w:styleId="WW8Num7z0">
    <w:name w:val="WW8Num7z0"/>
    <w:rPr>
      <w:rFonts w:ascii="Arial" w:hAnsi="Arial" w:cs="Arial"/>
      <w:color w:val="auto"/>
      <w:sz w:val="24"/>
      <w:szCs w:val="24"/>
      <w:u w:val="single"/>
    </w:rPr>
  </w:style>
  <w:style w:type="character" w:customStyle="1" w:styleId="WW8Num7z1">
    <w:name w:val="WW8Num7z1"/>
    <w:rPr>
      <w:b/>
    </w:rPr>
  </w:style>
  <w:style w:type="character" w:customStyle="1" w:styleId="WW8Num8z0">
    <w:name w:val="WW8Num8z0"/>
    <w:rPr>
      <w:rFonts w:ascii="Arial" w:hAnsi="Arial" w:cs="Arial"/>
      <w:color w:val="auto"/>
      <w:sz w:val="24"/>
      <w:szCs w:val="24"/>
      <w:u w:val="single"/>
    </w:rPr>
  </w:style>
  <w:style w:type="character" w:customStyle="1" w:styleId="WW8Num8z1">
    <w:name w:val="WW8Num8z1"/>
    <w:rPr>
      <w:b/>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b/>
      <w:sz w:val="24"/>
      <w:szCs w:val="24"/>
    </w:rPr>
  </w:style>
  <w:style w:type="character" w:customStyle="1" w:styleId="WW8Num19z1">
    <w:name w:val="WW8Num19z1"/>
    <w:rPr>
      <w:b w:val="0"/>
    </w:rPr>
  </w:style>
  <w:style w:type="character" w:customStyle="1" w:styleId="WW8Num19z2">
    <w:name w:val="WW8Num19z2"/>
    <w:rPr>
      <w:b/>
    </w:rPr>
  </w:style>
  <w:style w:type="character" w:customStyle="1" w:styleId="WW8Num22z1">
    <w:name w:val="WW8Num22z1"/>
    <w:rPr>
      <w:color w:val="auto"/>
    </w:rPr>
  </w:style>
  <w:style w:type="character" w:customStyle="1" w:styleId="WW8Num24z0">
    <w:name w:val="WW8Num24z0"/>
    <w:rPr>
      <w:rFonts w:ascii="Arial Rounded MT Bold" w:eastAsia="Times New Roman" w:hAnsi="Arial Rounded MT Bold" w:cs="Times-Roman"/>
      <w:b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Arial Rounded MT Bold" w:eastAsia="Times New Roman" w:hAnsi="Arial Rounded MT Bold" w:cs="Times-Roman"/>
      <w:b w:val="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Arial Rounded MT Bold" w:eastAsia="Times New Roman" w:hAnsi="Arial Rounded MT Bold" w:cs="Times-Roman"/>
      <w:b w:val="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2z0">
    <w:name w:val="WW8Num32z0"/>
    <w:rPr>
      <w:u w:val="single"/>
    </w:rPr>
  </w:style>
  <w:style w:type="character" w:customStyle="1" w:styleId="WW8Num35z1">
    <w:name w:val="WW8Num35z1"/>
    <w:rPr>
      <w:b w:val="0"/>
    </w:rPr>
  </w:style>
  <w:style w:type="character" w:customStyle="1" w:styleId="WW8Num35z2">
    <w:name w:val="WW8Num35z2"/>
    <w:rPr>
      <w:b/>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40z0">
    <w:name w:val="WW8Num40z0"/>
    <w:rPr>
      <w:b/>
    </w:rPr>
  </w:style>
  <w:style w:type="character" w:customStyle="1" w:styleId="WW8Num41z0">
    <w:name w:val="WW8Num41z0"/>
    <w:rPr>
      <w:b/>
    </w:rPr>
  </w:style>
  <w:style w:type="character" w:customStyle="1" w:styleId="WW8Num42z0">
    <w:name w:val="WW8Num42z0"/>
    <w:rPr>
      <w:rFonts w:ascii="Arial Rounded MT Bold" w:eastAsia="Times New Roman" w:hAnsi="Arial Rounded MT Bold" w:cs="Times-Roman"/>
      <w:b w:val="0"/>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4z0">
    <w:name w:val="WW8Num44z0"/>
    <w:rPr>
      <w:b/>
      <w:sz w:val="24"/>
      <w:szCs w:val="24"/>
      <w:u w:val="single"/>
    </w:rPr>
  </w:style>
  <w:style w:type="character" w:customStyle="1" w:styleId="WW8Num46z0">
    <w:name w:val="WW8Num46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Predvolenpsmoodseku">
    <w:name w:val="Predvolené písmo odseku"/>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semiHidden/>
    <w:pPr>
      <w:ind w:right="-142"/>
    </w:pPr>
    <w:rPr>
      <w:sz w:val="24"/>
    </w:r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
    <w:name w:val="Základný text 2"/>
    <w:basedOn w:val="Normln"/>
    <w:pPr>
      <w:ind w:right="-426"/>
    </w:pPr>
    <w:rPr>
      <w:sz w:val="24"/>
    </w:rPr>
  </w:style>
  <w:style w:type="paragraph" w:customStyle="1" w:styleId="Zkladntext3">
    <w:name w:val="Základný text 3"/>
    <w:basedOn w:val="Normln"/>
    <w:rPr>
      <w:sz w:val="24"/>
    </w:rPr>
  </w:style>
  <w:style w:type="paragraph" w:customStyle="1" w:styleId="Odsekzoznamu">
    <w:name w:val="Odsek zoznamu"/>
    <w:basedOn w:val="Normln"/>
    <w:pPr>
      <w:ind w:left="708"/>
    </w:pPr>
  </w:style>
  <w:style w:type="paragraph" w:customStyle="1" w:styleId="Norm00E1ln00ED">
    <w:name w:val="Norm&lt;00E1&gt;ln&lt;00ED&gt;"/>
    <w:basedOn w:val="Normln"/>
    <w:pPr>
      <w:widowControl w:val="0"/>
      <w:autoSpaceDE w:val="0"/>
      <w:spacing w:line="288" w:lineRule="auto"/>
      <w:textAlignment w:val="center"/>
    </w:pPr>
    <w:rPr>
      <w:color w:val="000000"/>
      <w:sz w:val="24"/>
      <w:szCs w:val="24"/>
    </w:rPr>
  </w:style>
  <w:style w:type="paragraph" w:customStyle="1" w:styleId="Z00E1kladn00EDtext3">
    <w:name w:val="Z&lt;00E1&gt;kladn&lt;00ED&gt; text 3"/>
    <w:basedOn w:val="Norm00E1ln00ED"/>
    <w:pPr>
      <w:spacing w:after="120"/>
    </w:pPr>
    <w:rPr>
      <w:sz w:val="16"/>
      <w:szCs w:val="16"/>
    </w:rPr>
  </w:style>
  <w:style w:type="paragraph" w:customStyle="1" w:styleId="Pa6">
    <w:name w:val="Pa6"/>
    <w:basedOn w:val="Norm00E1ln00ED"/>
    <w:next w:val="Norm00E1ln00ED"/>
    <w:pPr>
      <w:spacing w:line="181" w:lineRule="atLeast"/>
    </w:pPr>
    <w:rPr>
      <w:rFonts w:ascii="Arial" w:eastAsia="Arial" w:hAnsi="Arial" w:cs="Arial"/>
    </w:rPr>
  </w:style>
  <w:style w:type="paragraph" w:customStyle="1" w:styleId="Z00E1kladn00EDtextodsazen00FD2">
    <w:name w:val="Z&lt;00E1&gt;kladn&lt;00ED&gt; text odsazen&lt;00FD&gt; 2"/>
    <w:basedOn w:val="Norm00E1ln00ED"/>
    <w:pPr>
      <w:ind w:left="180" w:hanging="180"/>
      <w:jc w:val="both"/>
    </w:pPr>
    <w:rPr>
      <w:rFonts w:ascii="Arial Narrow" w:eastAsia="Arial Narrow" w:hAnsi="Arial Narrow" w:cs="Arial Narrow"/>
      <w:sz w:val="22"/>
      <w:szCs w:val="22"/>
    </w:rPr>
  </w:style>
  <w:style w:type="paragraph" w:customStyle="1" w:styleId="Z00E1kladn00EDtextodsazen00FD">
    <w:name w:val="Z&lt;00E1&gt;kladn&lt;00ED&gt; text odsazen&lt;00FD&gt;"/>
    <w:basedOn w:val="Norm00E1ln00ED"/>
    <w:pPr>
      <w:tabs>
        <w:tab w:val="left" w:pos="360"/>
      </w:tabs>
      <w:ind w:left="180" w:hanging="540"/>
      <w:jc w:val="both"/>
    </w:pPr>
    <w:rPr>
      <w:rFonts w:ascii="Arial Narrow" w:eastAsia="Arial Narrow" w:hAnsi="Arial Narrow" w:cs="Arial Narrow"/>
      <w:sz w:val="22"/>
      <w:szCs w:val="22"/>
    </w:rPr>
  </w:style>
  <w:style w:type="paragraph" w:customStyle="1" w:styleId="Styl1">
    <w:name w:val="Styl1"/>
    <w:basedOn w:val="Normln"/>
    <w:pPr>
      <w:widowControl w:val="0"/>
      <w:tabs>
        <w:tab w:val="left" w:pos="-4860"/>
      </w:tabs>
      <w:autoSpaceDE w:val="0"/>
      <w:spacing w:after="80" w:line="288" w:lineRule="auto"/>
      <w:jc w:val="both"/>
      <w:textAlignment w:val="center"/>
    </w:pPr>
    <w:rPr>
      <w:rFonts w:ascii="Arial Narrow Bold" w:eastAsia="Arial Narrow Bold" w:hAnsi="Arial Narrow Bold" w:cs="Arial Narrow Bold"/>
      <w:b/>
      <w:bCs/>
      <w:color w:val="000000"/>
      <w:sz w:val="22"/>
      <w:szCs w:val="22"/>
    </w:rPr>
  </w:style>
  <w:style w:type="paragraph" w:customStyle="1" w:styleId="Textvbloku1">
    <w:name w:val="Text v bloku1"/>
    <w:basedOn w:val="Norm00E1ln00ED"/>
    <w:pPr>
      <w:ind w:left="284" w:right="284"/>
      <w:jc w:val="both"/>
    </w:pPr>
    <w:rPr>
      <w:sz w:val="20"/>
      <w:szCs w:val="20"/>
    </w:rPr>
  </w:style>
  <w:style w:type="paragraph" w:customStyle="1" w:styleId="Noparagraphstyle">
    <w:name w:val="[No paragraph style]"/>
    <w:pPr>
      <w:widowControl w:val="0"/>
      <w:suppressAutoHyphens/>
      <w:autoSpaceDE w:val="0"/>
      <w:spacing w:line="288" w:lineRule="auto"/>
      <w:textAlignment w:val="center"/>
    </w:pPr>
    <w:rPr>
      <w:rFonts w:eastAsia="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3516</Words>
  <Characters>20749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TECHNICKÝ POPIS</vt:lpstr>
    </vt:vector>
  </TitlesOfParts>
  <Company/>
  <LinksUpToDate>false</LinksUpToDate>
  <CharactersWithSpaces>24217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TECHNICKÝ POPIS</dc:title>
  <dc:creator>RW</dc:creator>
  <cp:lastModifiedBy>David</cp:lastModifiedBy>
  <cp:revision>2</cp:revision>
  <cp:lastPrinted>2010-04-26T11:33:00Z</cp:lastPrinted>
  <dcterms:created xsi:type="dcterms:W3CDTF">2016-03-23T15:25:00Z</dcterms:created>
  <dcterms:modified xsi:type="dcterms:W3CDTF">2016-03-23T15:25:00Z</dcterms:modified>
</cp:coreProperties>
</file>